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9118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b394930-da1d-4ba0-ac4d-738f874a3916"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7d574f4c-8143-48c3-8ad3-2fcc5bdbaf43" w:id="2"/>
      <w:r>
        <w:rPr>
          <w:rFonts w:ascii="Times New Roman" w:hAnsi="Times New Roman"/>
          <w:b/>
          <w:i w:val="false"/>
          <w:color w:val="000000"/>
          <w:sz w:val="28"/>
        </w:rPr>
        <w:t>Зубово- Полянский муниципальный район</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учителей истории,обществознания,  географии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Авдонина Л.Ю.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831199)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758c7860-019e-4f63-872b-044256b5f058" w:id="3"/>
      <w:r>
        <w:rPr>
          <w:rFonts w:ascii="Times New Roman" w:hAnsi="Times New Roman"/>
          <w:b/>
          <w:i w:val="false"/>
          <w:color w:val="000000"/>
          <w:sz w:val="28"/>
        </w:rPr>
        <w:t>с. Ширингуши</w:t>
      </w:r>
      <w:bookmarkEnd w:id="3"/>
      <w:r>
        <w:rPr>
          <w:rFonts w:ascii="Times New Roman" w:hAnsi="Times New Roman"/>
          <w:b/>
          <w:i w:val="false"/>
          <w:color w:val="000000"/>
          <w:sz w:val="28"/>
        </w:rPr>
        <w:t xml:space="preserve"> </w:t>
      </w:r>
      <w:bookmarkStart w:name="7bcf231d-60ce-4601-b24b-153af6cd5e58" w:id="4"/>
      <w:r>
        <w:rPr>
          <w:rFonts w:ascii="Times New Roman" w:hAnsi="Times New Roman"/>
          <w:b/>
          <w:i w:val="false"/>
          <w:color w:val="000000"/>
          <w:sz w:val="28"/>
        </w:rPr>
        <w:t>2024</w:t>
      </w:r>
      <w:bookmarkEnd w:id="4"/>
    </w:p>
    <w:p>
      <w:pPr>
        <w:spacing w:before="0" w:after="0"/>
        <w:ind w:left="120"/>
        <w:jc w:val="left"/>
      </w:pPr>
    </w:p>
    <w:bookmarkStart w:name="block-5911896" w:id="5"/>
    <w:p>
      <w:pPr>
        <w:sectPr>
          <w:pgSz w:w="11906" w:h="16383" w:orient="portrait"/>
        </w:sectPr>
      </w:pPr>
    </w:p>
    <w:bookmarkEnd w:id="5"/>
    <w:bookmarkEnd w:id="0"/>
    <w:bookmarkStart w:name="block-591189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5911897" w:id="7"/>
    <w:p>
      <w:pPr>
        <w:sectPr>
          <w:pgSz w:w="11906" w:h="16383" w:orient="portrait"/>
        </w:sectPr>
      </w:pPr>
    </w:p>
    <w:bookmarkEnd w:id="7"/>
    <w:bookmarkEnd w:id="6"/>
    <w:bookmarkStart w:name="block-591189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5911898" w:id="9"/>
    <w:p>
      <w:pPr>
        <w:sectPr>
          <w:pgSz w:w="11906" w:h="16383" w:orient="portrait"/>
        </w:sectPr>
      </w:pPr>
    </w:p>
    <w:bookmarkEnd w:id="9"/>
    <w:bookmarkEnd w:id="8"/>
    <w:bookmarkStart w:name="block-5911894"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5911894" w:id="11"/>
    <w:p>
      <w:pPr>
        <w:sectPr>
          <w:pgSz w:w="11906" w:h="16383" w:orient="portrait"/>
        </w:sectPr>
      </w:pPr>
    </w:p>
    <w:bookmarkEnd w:id="11"/>
    <w:bookmarkEnd w:id="10"/>
    <w:bookmarkStart w:name="block-591189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09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1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16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5911895" w:id="13"/>
    <w:p>
      <w:pPr>
        <w:sectPr>
          <w:pgSz w:w="16383" w:h="11906" w:orient="landscape"/>
        </w:sectPr>
      </w:pPr>
    </w:p>
    <w:bookmarkEnd w:id="13"/>
    <w:bookmarkEnd w:id="12"/>
    <w:bookmarkStart w:name="block-591190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2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3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6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8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4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3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9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40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1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7"/>
        <w:gridCol w:w="3520"/>
        <w:gridCol w:w="1080"/>
        <w:gridCol w:w="2059"/>
        <w:gridCol w:w="2209"/>
        <w:gridCol w:w="1550"/>
        <w:gridCol w:w="2699"/>
      </w:tblGrid>
      <w:tr>
        <w:trPr>
          <w:trHeight w:val="300" w:hRule="atLeast"/>
          <w:trHeight w:val="144" w:hRule="atLeast"/>
        </w:trPr>
        <w:tc>
          <w:tcPr>
            <w:tcW w:w="3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22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3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333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29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205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510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43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393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37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48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48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59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37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2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56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5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64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22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19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911900" w:id="15"/>
    <w:p>
      <w:pPr>
        <w:sectPr>
          <w:pgSz w:w="16383" w:h="11906" w:orient="landscape"/>
        </w:sectPr>
      </w:pPr>
    </w:p>
    <w:bookmarkEnd w:id="15"/>
    <w:bookmarkEnd w:id="14"/>
    <w:bookmarkStart w:name="block-5911899"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52efa130-4e90-4033-b437-d2a7fae05a91" w:id="17"/>
      <w:r>
        <w:rPr>
          <w:rFonts w:ascii="Times New Roman" w:hAnsi="Times New Roman"/>
          <w:b w:val="false"/>
          <w:i w:val="false"/>
          <w:color w:val="000000"/>
          <w:sz w:val="28"/>
        </w:rPr>
        <w:t>• География, 5-6 классы/ Алексеев А.И., Николина В.В., Липкина Е.К. и другие, Акционерное общество «Издательство «Просвещение»</w:t>
      </w:r>
      <w:bookmarkEnd w:id="17"/>
      <w:r>
        <w:rPr>
          <w:sz w:val="28"/>
        </w:rPr>
        <w:br/>
      </w:r>
      <w:bookmarkStart w:name="52efa130-4e90-4033-b437-d2a7fae05a91" w:id="18"/>
      <w:r>
        <w:rPr>
          <w:rFonts w:ascii="Times New Roman" w:hAnsi="Times New Roman"/>
          <w:b w:val="false"/>
          <w:i w:val="false"/>
          <w:color w:val="000000"/>
          <w:sz w:val="28"/>
        </w:rPr>
        <w:t xml:space="preserve"> • География, 7 класс/ Алексеев А.И., Николина В.В., Липкина Е.К. и другие, 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00a84008-26fd-4bed-ad45-f394d7b3f48a" w:id="19"/>
      <w:r>
        <w:rPr>
          <w:rFonts w:ascii="Times New Roman" w:hAnsi="Times New Roman"/>
          <w:b w:val="false"/>
          <w:i w:val="false"/>
          <w:color w:val="000000"/>
          <w:sz w:val="28"/>
        </w:rPr>
        <w:t>Российский общеобразовательные портал</w:t>
      </w:r>
      <w:bookmarkEnd w:id="19"/>
      <w:r>
        <w:rPr>
          <w:sz w:val="28"/>
        </w:rPr>
        <w:br/>
      </w:r>
      <w:r>
        <w:rPr>
          <w:sz w:val="28"/>
        </w:rPr>
        <w:br/>
      </w:r>
      <w:bookmarkStart w:name="00a84008-26fd-4bed-ad45-f394d7b3f48a" w:id="20"/>
      <w:r>
        <w:rPr>
          <w:rFonts w:ascii="Times New Roman" w:hAnsi="Times New Roman"/>
          <w:b w:val="false"/>
          <w:i w:val="false"/>
          <w:color w:val="000000"/>
          <w:sz w:val="28"/>
        </w:rPr>
        <w:t xml:space="preserve"> http://www.school.edu.ru/ </w:t>
      </w:r>
      <w:bookmarkEnd w:id="20"/>
      <w:r>
        <w:rPr>
          <w:sz w:val="28"/>
        </w:rPr>
        <w:br/>
      </w:r>
      <w:r>
        <w:rPr>
          <w:sz w:val="28"/>
        </w:rPr>
        <w:br/>
      </w:r>
      <w:bookmarkStart w:name="00a84008-26fd-4bed-ad45-f394d7b3f48a" w:id="21"/>
      <w:r>
        <w:rPr>
          <w:rFonts w:ascii="Times New Roman" w:hAnsi="Times New Roman"/>
          <w:b w:val="false"/>
          <w:i w:val="false"/>
          <w:color w:val="000000"/>
          <w:sz w:val="28"/>
        </w:rPr>
        <w:t xml:space="preserve"> Российский общеобразовательные портал</w:t>
      </w:r>
      <w:bookmarkEnd w:id="21"/>
      <w:r>
        <w:rPr>
          <w:sz w:val="28"/>
        </w:rPr>
        <w:br/>
      </w:r>
      <w:r>
        <w:rPr>
          <w:sz w:val="28"/>
        </w:rPr>
        <w:br/>
      </w:r>
      <w:bookmarkStart w:name="00a84008-26fd-4bed-ad45-f394d7b3f48a" w:id="22"/>
      <w:r>
        <w:rPr>
          <w:rFonts w:ascii="Times New Roman" w:hAnsi="Times New Roman"/>
          <w:b w:val="false"/>
          <w:i w:val="false"/>
          <w:color w:val="000000"/>
          <w:sz w:val="28"/>
        </w:rPr>
        <w:t xml:space="preserve"> 3. </w:t>
      </w:r>
      <w:bookmarkEnd w:id="22"/>
      <w:r>
        <w:rPr>
          <w:sz w:val="28"/>
        </w:rPr>
        <w:br/>
      </w:r>
      <w:r>
        <w:rPr>
          <w:sz w:val="28"/>
        </w:rPr>
        <w:br/>
      </w:r>
      <w:bookmarkStart w:name="00a84008-26fd-4bed-ad45-f394d7b3f48a" w:id="23"/>
      <w:r>
        <w:rPr>
          <w:rFonts w:ascii="Times New Roman" w:hAnsi="Times New Roman"/>
          <w:b w:val="false"/>
          <w:i w:val="false"/>
          <w:color w:val="000000"/>
          <w:sz w:val="28"/>
        </w:rPr>
        <w:t xml:space="preserve"> Медиатека «Кирилл и Мефодий»</w:t>
      </w:r>
      <w:bookmarkEnd w:id="23"/>
      <w:r>
        <w:rPr>
          <w:sz w:val="28"/>
        </w:rPr>
        <w:br/>
      </w:r>
      <w:r>
        <w:rPr>
          <w:sz w:val="28"/>
        </w:rPr>
        <w:br/>
      </w:r>
      <w:bookmarkStart w:name="00a84008-26fd-4bed-ad45-f394d7b3f48a" w:id="24"/>
      <w:r>
        <w:rPr>
          <w:rFonts w:ascii="Times New Roman" w:hAnsi="Times New Roman"/>
          <w:b w:val="false"/>
          <w:i w:val="false"/>
          <w:color w:val="000000"/>
          <w:sz w:val="28"/>
        </w:rPr>
        <w:t xml:space="preserve"> http://mediateka.km.ru/</w:t>
      </w:r>
      <w:bookmarkEnd w:id="24"/>
      <w:r>
        <w:rPr>
          <w:sz w:val="28"/>
        </w:rPr>
        <w:br/>
      </w:r>
      <w:r>
        <w:rPr>
          <w:sz w:val="28"/>
        </w:rPr>
        <w:br/>
      </w:r>
      <w:bookmarkStart w:name="00a84008-26fd-4bed-ad45-f394d7b3f48a" w:id="25"/>
      <w:r>
        <w:rPr>
          <w:rFonts w:ascii="Times New Roman" w:hAnsi="Times New Roman"/>
          <w:b w:val="false"/>
          <w:i w:val="false"/>
          <w:color w:val="000000"/>
          <w:sz w:val="28"/>
        </w:rPr>
        <w:t xml:space="preserve"> Электронный каталог учебных изданий.</w:t>
      </w:r>
      <w:bookmarkEnd w:id="25"/>
      <w:r>
        <w:rPr>
          <w:sz w:val="28"/>
        </w:rPr>
        <w:br/>
      </w:r>
      <w:r>
        <w:rPr>
          <w:sz w:val="28"/>
        </w:rPr>
        <w:br/>
      </w:r>
      <w:bookmarkStart w:name="00a84008-26fd-4bed-ad45-f394d7b3f48a" w:id="26"/>
      <w:r>
        <w:rPr>
          <w:rFonts w:ascii="Times New Roman" w:hAnsi="Times New Roman"/>
          <w:b w:val="false"/>
          <w:i w:val="false"/>
          <w:color w:val="000000"/>
          <w:sz w:val="28"/>
        </w:rPr>
        <w:t xml:space="preserve"> 4. </w:t>
      </w:r>
      <w:bookmarkEnd w:id="26"/>
      <w:r>
        <w:rPr>
          <w:sz w:val="28"/>
        </w:rPr>
        <w:br/>
      </w:r>
      <w:r>
        <w:rPr>
          <w:sz w:val="28"/>
        </w:rPr>
        <w:br/>
      </w:r>
      <w:bookmarkStart w:name="00a84008-26fd-4bed-ad45-f394d7b3f48a" w:id="27"/>
      <w:r>
        <w:rPr>
          <w:rFonts w:ascii="Times New Roman" w:hAnsi="Times New Roman"/>
          <w:b w:val="false"/>
          <w:i w:val="false"/>
          <w:color w:val="000000"/>
          <w:sz w:val="28"/>
        </w:rPr>
        <w:t xml:space="preserve"> Российский общеобразовательный портал.</w:t>
      </w:r>
      <w:bookmarkEnd w:id="27"/>
      <w:r>
        <w:rPr>
          <w:sz w:val="28"/>
        </w:rPr>
        <w:br/>
      </w:r>
      <w:r>
        <w:rPr>
          <w:sz w:val="28"/>
        </w:rPr>
        <w:br/>
      </w:r>
      <w:bookmarkStart w:name="00a84008-26fd-4bed-ad45-f394d7b3f48a" w:id="28"/>
      <w:r>
        <w:rPr>
          <w:rFonts w:ascii="Times New Roman" w:hAnsi="Times New Roman"/>
          <w:b w:val="false"/>
          <w:i w:val="false"/>
          <w:color w:val="000000"/>
          <w:sz w:val="28"/>
        </w:rPr>
        <w:t xml:space="preserve"> http://www.ndce.ru/</w:t>
      </w:r>
      <w:bookmarkEnd w:id="28"/>
      <w:r>
        <w:rPr>
          <w:sz w:val="28"/>
        </w:rPr>
        <w:br/>
      </w:r>
      <w:r>
        <w:rPr>
          <w:sz w:val="28"/>
        </w:rPr>
        <w:br/>
      </w:r>
      <w:bookmarkStart w:name="00a84008-26fd-4bed-ad45-f394d7b3f48a" w:id="29"/>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2b5bf29-3344-4bbf-a1e8-ea23537b8eba" w:id="30"/>
      <w:r>
        <w:rPr>
          <w:rFonts w:ascii="Times New Roman" w:hAnsi="Times New Roman"/>
          <w:b w:val="false"/>
          <w:i w:val="false"/>
          <w:color w:val="000000"/>
          <w:sz w:val="28"/>
        </w:rPr>
        <w:t>1)Географические обучающие модели. http://school-collection.edu.ru/catalog/rubr/2d5dc937-826a-4695-8479-da00a58992ce/?interface=catalog class[]=48 subject[]=28</w:t>
      </w:r>
      <w:bookmarkEnd w:id="30"/>
      <w:r>
        <w:rPr>
          <w:sz w:val="28"/>
        </w:rPr>
        <w:br/>
      </w:r>
      <w:r>
        <w:rPr>
          <w:sz w:val="28"/>
        </w:rPr>
        <w:br/>
      </w:r>
      <w:bookmarkStart w:name="62b5bf29-3344-4bbf-a1e8-ea23537b8eba" w:id="31"/>
      <w:r>
        <w:rPr>
          <w:rFonts w:ascii="Times New Roman" w:hAnsi="Times New Roman"/>
          <w:b w:val="false"/>
          <w:i w:val="false"/>
          <w:color w:val="000000"/>
          <w:sz w:val="28"/>
        </w:rPr>
        <w:t xml:space="preserve"> 2)География 6-10 классы. http://school-collection.edu.ru/catalog/rubr/523e4226-60b8-b9f7-d940-984745d86418/118882/?interface=catalog class=48 subject=28</w:t>
      </w:r>
      <w:bookmarkEnd w:id="31"/>
      <w:r>
        <w:rPr>
          <w:sz w:val="28"/>
        </w:rPr>
        <w:br/>
      </w:r>
      <w:r>
        <w:rPr>
          <w:sz w:val="28"/>
        </w:rPr>
        <w:br/>
      </w:r>
      <w:bookmarkStart w:name="62b5bf29-3344-4bbf-a1e8-ea23537b8eba" w:id="32"/>
      <w:r>
        <w:rPr>
          <w:rFonts w:ascii="Times New Roman" w:hAnsi="Times New Roman"/>
          <w:b w:val="false"/>
          <w:i w:val="false"/>
          <w:color w:val="000000"/>
          <w:sz w:val="28"/>
        </w:rPr>
        <w:t xml:space="preserve"> 3) География. Планета Земля. 6 класс. http://school-collection.edu.ru/catalog/rubr/d2317e71-1650-4a58-a439-b2f53331e47b/106075/?interface=catalog class=48 subject=28</w:t>
      </w:r>
      <w:bookmarkEnd w:id="32"/>
      <w:r>
        <w:rPr>
          <w:sz w:val="28"/>
        </w:rPr>
        <w:br/>
      </w:r>
      <w:r>
        <w:rPr>
          <w:sz w:val="28"/>
        </w:rPr>
        <w:br/>
      </w:r>
      <w:bookmarkStart w:name="62b5bf29-3344-4bbf-a1e8-ea23537b8eba" w:id="33"/>
      <w:r>
        <w:rPr>
          <w:rFonts w:ascii="Times New Roman" w:hAnsi="Times New Roman"/>
          <w:b w:val="false"/>
          <w:i w:val="false"/>
          <w:color w:val="000000"/>
          <w:sz w:val="28"/>
        </w:rPr>
        <w:t xml:space="preserve"> 2.Географический атлас (geography.su/atlas) http://geography.su/atlas/item/f00/s00/z0000000/</w:t>
      </w:r>
      <w:bookmarkEnd w:id="33"/>
      <w:r>
        <w:rPr>
          <w:sz w:val="28"/>
        </w:rPr>
        <w:br/>
      </w:r>
      <w:r>
        <w:rPr>
          <w:sz w:val="28"/>
        </w:rPr>
        <w:br/>
      </w:r>
      <w:bookmarkStart w:name="62b5bf29-3344-4bbf-a1e8-ea23537b8eba" w:id="34"/>
      <w:r>
        <w:rPr>
          <w:rFonts w:ascii="Times New Roman" w:hAnsi="Times New Roman"/>
          <w:b w:val="false"/>
          <w:i w:val="false"/>
          <w:color w:val="000000"/>
          <w:sz w:val="28"/>
        </w:rPr>
        <w:t xml:space="preserve"> 3.Видеоуроки (interneturok.ru/ru/shool/geograty/) http://interneturok.ru/</w:t>
      </w:r>
      <w:bookmarkEnd w:id="34"/>
      <w:r>
        <w:rPr>
          <w:sz w:val="28"/>
        </w:rPr>
        <w:br/>
      </w:r>
      <w:r>
        <w:rPr>
          <w:sz w:val="28"/>
        </w:rPr>
        <w:br/>
      </w:r>
      <w:bookmarkStart w:name="62b5bf29-3344-4bbf-a1e8-ea23537b8eba" w:id="35"/>
      <w:r>
        <w:rPr>
          <w:rFonts w:ascii="Times New Roman" w:hAnsi="Times New Roman"/>
          <w:b w:val="false"/>
          <w:i w:val="false"/>
          <w:color w:val="000000"/>
          <w:sz w:val="28"/>
        </w:rPr>
        <w:t xml:space="preserve"> 4.Мегаэнциклопедия Кирилла и Мефодия (megabook.ru/rubric/ГЕОГРАФИЯ. http://megabook.ru/rubric/ГЕОГРАФИЯ</w:t>
      </w:r>
      <w:bookmarkEnd w:id="35"/>
      <w:r>
        <w:rPr>
          <w:sz w:val="28"/>
        </w:rPr>
        <w:br/>
      </w:r>
      <w:r>
        <w:rPr>
          <w:sz w:val="28"/>
        </w:rPr>
        <w:br/>
      </w:r>
      <w:bookmarkStart w:name="62b5bf29-3344-4bbf-a1e8-ea23537b8eba" w:id="36"/>
      <w:r>
        <w:rPr>
          <w:rFonts w:ascii="Times New Roman" w:hAnsi="Times New Roman"/>
          <w:b w:val="false"/>
          <w:i w:val="false"/>
          <w:color w:val="000000"/>
          <w:sz w:val="28"/>
        </w:rPr>
        <w:t xml:space="preserve"> 5.Мир карт (mirkart.ru). http://www.mirkart.ru/</w:t>
      </w:r>
      <w:bookmarkEnd w:id="36"/>
      <w:r>
        <w:rPr>
          <w:sz w:val="28"/>
        </w:rPr>
        <w:br/>
      </w:r>
      <w:r>
        <w:rPr>
          <w:sz w:val="28"/>
        </w:rPr>
        <w:br/>
      </w:r>
      <w:bookmarkStart w:name="62b5bf29-3344-4bbf-a1e8-ea23537b8eba" w:id="37"/>
      <w:r>
        <w:rPr>
          <w:rFonts w:ascii="Times New Roman" w:hAnsi="Times New Roman"/>
          <w:b w:val="false"/>
          <w:i w:val="false"/>
          <w:color w:val="000000"/>
          <w:sz w:val="28"/>
        </w:rPr>
        <w:t xml:space="preserve"> 6. Электронное приложение к газете “1 сентября» (geo.1 september.ru/urok). http://geo.1september.ru/urok/</w:t>
      </w:r>
      <w:bookmarkEnd w:id="37"/>
      <w:r>
        <w:rPr>
          <w:sz w:val="28"/>
        </w:rPr>
        <w:br/>
      </w:r>
      <w:r>
        <w:rPr>
          <w:sz w:val="28"/>
        </w:rPr>
        <w:br/>
      </w:r>
      <w:bookmarkStart w:name="62b5bf29-3344-4bbf-a1e8-ea23537b8eba" w:id="38"/>
      <w:r>
        <w:rPr>
          <w:rFonts w:ascii="Times New Roman" w:hAnsi="Times New Roman"/>
          <w:b w:val="false"/>
          <w:i w:val="false"/>
          <w:color w:val="000000"/>
          <w:sz w:val="28"/>
        </w:rPr>
        <w:t xml:space="preserve"> 7.Открытый банк заданий ОГЭ (fipi.ru)/ http://www.fipi.ru/</w:t>
      </w:r>
      <w:bookmarkEnd w:id="38"/>
      <w:r>
        <w:rPr>
          <w:sz w:val="28"/>
        </w:rPr>
        <w:br/>
      </w:r>
      <w:r>
        <w:rPr>
          <w:sz w:val="28"/>
        </w:rPr>
        <w:br/>
      </w:r>
      <w:bookmarkStart w:name="62b5bf29-3344-4bbf-a1e8-ea23537b8eba" w:id="39"/>
      <w:r>
        <w:rPr>
          <w:rFonts w:ascii="Times New Roman" w:hAnsi="Times New Roman"/>
          <w:b w:val="false"/>
          <w:i w:val="false"/>
          <w:color w:val="000000"/>
          <w:sz w:val="28"/>
        </w:rPr>
        <w:t xml:space="preserve"> 8. Официальный портал ЕГЭ (ege.edu.ru). http://www.ege.edu.ru/ru/main/</w:t>
      </w:r>
      <w:bookmarkEnd w:id="39"/>
      <w:r>
        <w:rPr>
          <w:sz w:val="28"/>
        </w:rPr>
        <w:br/>
      </w:r>
      <w:r>
        <w:rPr>
          <w:sz w:val="28"/>
        </w:rPr>
        <w:br/>
      </w:r>
      <w:bookmarkStart w:name="62b5bf29-3344-4bbf-a1e8-ea23537b8eba" w:id="40"/>
      <w:r>
        <w:rPr>
          <w:rFonts w:ascii="Times New Roman" w:hAnsi="Times New Roman"/>
          <w:b w:val="false"/>
          <w:i w:val="false"/>
          <w:color w:val="000000"/>
          <w:sz w:val="28"/>
        </w:rPr>
        <w:t xml:space="preserve"> 9.Официальный портал ГИА (gia.edu.ru) http://gia.edu.ru/ru/graduates_classes/exam/</w:t>
      </w:r>
      <w:bookmarkEnd w:id="40"/>
      <w:r>
        <w:rPr>
          <w:sz w:val="28"/>
        </w:rPr>
        <w:br/>
      </w:r>
      <w:r>
        <w:rPr>
          <w:sz w:val="28"/>
        </w:rPr>
        <w:br/>
      </w:r>
      <w:bookmarkStart w:name="62b5bf29-3344-4bbf-a1e8-ea23537b8eba" w:id="41"/>
      <w:r>
        <w:rPr>
          <w:rFonts w:ascii="Times New Roman" w:hAnsi="Times New Roman"/>
          <w:b w:val="false"/>
          <w:i w:val="false"/>
          <w:color w:val="000000"/>
          <w:sz w:val="28"/>
        </w:rPr>
        <w:t xml:space="preserve"> 10.Презентации по географии (ppt4web.ru/geografija) http://ppt4web.ru/geografija</w:t>
      </w:r>
      <w:bookmarkEnd w:id="41"/>
      <w:r>
        <w:rPr>
          <w:sz w:val="28"/>
        </w:rPr>
        <w:br/>
      </w:r>
      <w:r>
        <w:rPr>
          <w:sz w:val="28"/>
        </w:rPr>
        <w:br/>
      </w:r>
      <w:bookmarkStart w:name="62b5bf29-3344-4bbf-a1e8-ea23537b8eba" w:id="42"/>
      <w:r>
        <w:rPr>
          <w:rFonts w:ascii="Times New Roman" w:hAnsi="Times New Roman"/>
          <w:b w:val="false"/>
          <w:i w:val="false"/>
          <w:color w:val="000000"/>
          <w:sz w:val="28"/>
        </w:rPr>
        <w:t xml:space="preserve"> 11.География http://geographyofrussia.com/</w:t>
      </w:r>
      <w:bookmarkEnd w:id="42"/>
      <w:r>
        <w:rPr>
          <w:sz w:val="28"/>
        </w:rPr>
        <w:br/>
      </w:r>
      <w:r>
        <w:rPr>
          <w:sz w:val="28"/>
        </w:rPr>
        <w:br/>
      </w:r>
      <w:bookmarkStart w:name="62b5bf29-3344-4bbf-a1e8-ea23537b8eba" w:id="43"/>
      <w:r>
        <w:rPr>
          <w:rFonts w:ascii="Times New Roman" w:hAnsi="Times New Roman"/>
          <w:b w:val="false"/>
          <w:i w:val="false"/>
          <w:color w:val="000000"/>
          <w:sz w:val="28"/>
        </w:rPr>
        <w:t xml:space="preserve"> 12.Интерактивные карты http://mygeog.ru/rubrica/interaktivnye-karty/</w:t>
      </w:r>
      <w:bookmarkEnd w:id="43"/>
      <w:r>
        <w:rPr>
          <w:sz w:val="28"/>
        </w:rPr>
        <w:br/>
      </w:r>
      <w:r>
        <w:rPr>
          <w:sz w:val="28"/>
        </w:rPr>
        <w:br/>
      </w:r>
      <w:bookmarkStart w:name="62b5bf29-3344-4bbf-a1e8-ea23537b8eba" w:id="44"/>
      <w:r>
        <w:rPr>
          <w:rFonts w:ascii="Times New Roman" w:hAnsi="Times New Roman"/>
          <w:b w:val="false"/>
          <w:i w:val="false"/>
          <w:color w:val="000000"/>
          <w:sz w:val="28"/>
        </w:rPr>
        <w:t xml:space="preserve"> 13. Интерактивные карты России http://www.edu.ru/maps/cmn/tematic_maps.shtml?#2 </w:t>
      </w:r>
      <w:bookmarkEnd w:id="44"/>
      <w:r>
        <w:rPr>
          <w:sz w:val="28"/>
        </w:rPr>
        <w:br/>
      </w:r>
      <w:r>
        <w:rPr>
          <w:sz w:val="28"/>
        </w:rPr>
        <w:br/>
      </w:r>
      <w:bookmarkStart w:name="62b5bf29-3344-4bbf-a1e8-ea23537b8eba" w:id="45"/>
      <w:r>
        <w:rPr>
          <w:rFonts w:ascii="Times New Roman" w:hAnsi="Times New Roman"/>
          <w:b w:val="false"/>
          <w:i w:val="false"/>
          <w:color w:val="000000"/>
          <w:sz w:val="28"/>
        </w:rPr>
        <w:t xml:space="preserve"> 14. Презентации по географии http://900igr.net/prezentacii-po-geografii.html</w:t>
      </w:r>
      <w:bookmarkEnd w:id="45"/>
    </w:p>
    <w:bookmarkStart w:name="block-5911899" w:id="46"/>
    <w:p>
      <w:pPr>
        <w:sectPr>
          <w:pgSz w:w="11906" w:h="16383" w:orient="portrait"/>
        </w:sectPr>
      </w:pPr>
    </w:p>
    <w:bookmarkEnd w:id="46"/>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