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F40" w:rsidRDefault="00DA7F40" w:rsidP="00DA7F40">
      <w:pPr>
        <w:spacing w:after="0"/>
        <w:ind w:firstLine="0"/>
      </w:pPr>
      <w:bookmarkStart w:id="0" w:name="block-2809916"/>
    </w:p>
    <w:p w:rsidR="00DA7F40" w:rsidRDefault="00DA7F40" w:rsidP="00DA7F40">
      <w:pPr>
        <w:spacing w:after="0"/>
        <w:ind w:left="120"/>
      </w:pPr>
    </w:p>
    <w:tbl>
      <w:tblPr>
        <w:tblW w:w="0" w:type="auto"/>
        <w:tblLook w:val="04A0"/>
      </w:tblPr>
      <w:tblGrid>
        <w:gridCol w:w="3114"/>
        <w:gridCol w:w="3114"/>
        <w:gridCol w:w="3115"/>
      </w:tblGrid>
      <w:tr w:rsidR="00DA7F40" w:rsidTr="00DA7F40">
        <w:tc>
          <w:tcPr>
            <w:tcW w:w="3114" w:type="dxa"/>
          </w:tcPr>
          <w:p w:rsidR="00DA7F40" w:rsidRDefault="00DA7F40">
            <w:pPr>
              <w:autoSpaceDE w:val="0"/>
              <w:autoSpaceDN w:val="0"/>
              <w:spacing w:after="120"/>
              <w:rPr>
                <w:color w:val="000000"/>
                <w:szCs w:val="28"/>
                <w:lang w:eastAsia="en-US"/>
              </w:rPr>
            </w:pPr>
            <w:r>
              <w:rPr>
                <w:color w:val="000000"/>
                <w:szCs w:val="28"/>
              </w:rPr>
              <w:t>СОГЛАСОВАНО</w:t>
            </w:r>
          </w:p>
          <w:p w:rsidR="00DA7F40" w:rsidRDefault="00DA7F40">
            <w:pPr>
              <w:autoSpaceDE w:val="0"/>
              <w:autoSpaceDN w:val="0"/>
              <w:spacing w:after="120"/>
              <w:rPr>
                <w:color w:val="000000"/>
                <w:szCs w:val="28"/>
              </w:rPr>
            </w:pPr>
            <w:r>
              <w:rPr>
                <w:color w:val="000000"/>
                <w:szCs w:val="28"/>
              </w:rPr>
              <w:t>Заместитель директора по УВР</w:t>
            </w:r>
          </w:p>
          <w:p w:rsidR="00DA7F40" w:rsidRDefault="00DA7F40">
            <w:pPr>
              <w:autoSpaceDE w:val="0"/>
              <w:autoSpaceDN w:val="0"/>
              <w:spacing w:after="120" w:line="240" w:lineRule="auto"/>
              <w:rPr>
                <w:color w:val="000000"/>
                <w:sz w:val="24"/>
                <w:szCs w:val="24"/>
              </w:rPr>
            </w:pPr>
            <w:r>
              <w:rPr>
                <w:color w:val="000000"/>
                <w:sz w:val="24"/>
                <w:szCs w:val="24"/>
              </w:rPr>
              <w:t>______/</w:t>
            </w:r>
            <w:proofErr w:type="spellStart"/>
            <w:r>
              <w:rPr>
                <w:color w:val="000000"/>
                <w:sz w:val="24"/>
                <w:szCs w:val="24"/>
              </w:rPr>
              <w:t>Н.С.Лапкаева</w:t>
            </w:r>
            <w:proofErr w:type="spellEnd"/>
            <w:r>
              <w:rPr>
                <w:color w:val="000000"/>
                <w:sz w:val="24"/>
                <w:szCs w:val="24"/>
              </w:rPr>
              <w:t xml:space="preserve"> </w:t>
            </w:r>
          </w:p>
          <w:p w:rsidR="00DA7F40" w:rsidRDefault="00DA7F40">
            <w:pPr>
              <w:autoSpaceDE w:val="0"/>
              <w:autoSpaceDN w:val="0"/>
              <w:spacing w:after="0" w:line="240" w:lineRule="auto"/>
              <w:jc w:val="right"/>
              <w:rPr>
                <w:color w:val="000000"/>
                <w:sz w:val="24"/>
                <w:szCs w:val="24"/>
              </w:rPr>
            </w:pPr>
          </w:p>
          <w:p w:rsidR="00DA7F40" w:rsidRDefault="00DA7F40">
            <w:pPr>
              <w:autoSpaceDE w:val="0"/>
              <w:autoSpaceDN w:val="0"/>
              <w:spacing w:after="0" w:line="240" w:lineRule="auto"/>
              <w:rPr>
                <w:color w:val="000000"/>
                <w:sz w:val="24"/>
                <w:szCs w:val="24"/>
              </w:rPr>
            </w:pPr>
            <w:r>
              <w:rPr>
                <w:color w:val="000000"/>
                <w:sz w:val="24"/>
                <w:szCs w:val="24"/>
              </w:rPr>
              <w:t>Приказ № 1 от «30 » августа   2024 г.</w:t>
            </w:r>
          </w:p>
          <w:p w:rsidR="00DA7F40" w:rsidRDefault="00DA7F40">
            <w:pPr>
              <w:autoSpaceDE w:val="0"/>
              <w:autoSpaceDN w:val="0"/>
              <w:spacing w:after="120" w:line="240" w:lineRule="auto"/>
              <w:rPr>
                <w:color w:val="000000"/>
                <w:sz w:val="24"/>
                <w:szCs w:val="24"/>
                <w:lang w:eastAsia="en-US"/>
              </w:rPr>
            </w:pPr>
          </w:p>
        </w:tc>
        <w:tc>
          <w:tcPr>
            <w:tcW w:w="3114" w:type="dxa"/>
          </w:tcPr>
          <w:p w:rsidR="00DA7F40" w:rsidRDefault="00DA7F40">
            <w:pPr>
              <w:autoSpaceDE w:val="0"/>
              <w:autoSpaceDN w:val="0"/>
              <w:spacing w:after="0" w:line="240" w:lineRule="auto"/>
              <w:rPr>
                <w:color w:val="000000"/>
                <w:sz w:val="24"/>
                <w:szCs w:val="24"/>
                <w:lang w:eastAsia="en-US"/>
              </w:rPr>
            </w:pPr>
          </w:p>
        </w:tc>
        <w:tc>
          <w:tcPr>
            <w:tcW w:w="3115" w:type="dxa"/>
          </w:tcPr>
          <w:p w:rsidR="00DA7F40" w:rsidRDefault="00DA7F40">
            <w:pPr>
              <w:autoSpaceDE w:val="0"/>
              <w:autoSpaceDN w:val="0"/>
              <w:spacing w:after="120"/>
              <w:rPr>
                <w:color w:val="000000"/>
                <w:szCs w:val="28"/>
                <w:lang w:eastAsia="en-US"/>
              </w:rPr>
            </w:pPr>
            <w:r>
              <w:rPr>
                <w:color w:val="000000"/>
                <w:szCs w:val="28"/>
              </w:rPr>
              <w:t>УТВЕРЖДЕНО</w:t>
            </w:r>
          </w:p>
          <w:p w:rsidR="00DA7F40" w:rsidRDefault="00DA7F40">
            <w:pPr>
              <w:autoSpaceDE w:val="0"/>
              <w:autoSpaceDN w:val="0"/>
              <w:spacing w:after="120"/>
              <w:rPr>
                <w:color w:val="000000"/>
                <w:szCs w:val="28"/>
              </w:rPr>
            </w:pPr>
            <w:r>
              <w:rPr>
                <w:color w:val="000000"/>
                <w:szCs w:val="28"/>
              </w:rPr>
              <w:t>Директор школы:</w:t>
            </w:r>
          </w:p>
          <w:p w:rsidR="00DA7F40" w:rsidRDefault="00DA7F40">
            <w:pPr>
              <w:autoSpaceDE w:val="0"/>
              <w:autoSpaceDN w:val="0"/>
              <w:spacing w:after="120" w:line="240" w:lineRule="auto"/>
              <w:rPr>
                <w:color w:val="000000"/>
                <w:sz w:val="24"/>
                <w:szCs w:val="24"/>
              </w:rPr>
            </w:pPr>
            <w:r>
              <w:rPr>
                <w:color w:val="000000"/>
                <w:sz w:val="24"/>
                <w:szCs w:val="24"/>
              </w:rPr>
              <w:t>_____/</w:t>
            </w:r>
            <w:proofErr w:type="spellStart"/>
            <w:r>
              <w:rPr>
                <w:color w:val="000000"/>
                <w:sz w:val="24"/>
                <w:szCs w:val="24"/>
              </w:rPr>
              <w:t>В.А.Кисткин</w:t>
            </w:r>
            <w:proofErr w:type="spellEnd"/>
          </w:p>
          <w:p w:rsidR="00DA7F40" w:rsidRDefault="00DA7F40">
            <w:pPr>
              <w:autoSpaceDE w:val="0"/>
              <w:autoSpaceDN w:val="0"/>
              <w:spacing w:after="0" w:line="240" w:lineRule="auto"/>
              <w:jc w:val="right"/>
              <w:rPr>
                <w:color w:val="000000"/>
                <w:sz w:val="24"/>
                <w:szCs w:val="24"/>
              </w:rPr>
            </w:pPr>
          </w:p>
          <w:p w:rsidR="00DA7F40" w:rsidRDefault="00DA7F40">
            <w:pPr>
              <w:autoSpaceDE w:val="0"/>
              <w:autoSpaceDN w:val="0"/>
              <w:spacing w:after="0" w:line="240" w:lineRule="auto"/>
              <w:rPr>
                <w:color w:val="000000"/>
                <w:sz w:val="24"/>
                <w:szCs w:val="24"/>
              </w:rPr>
            </w:pPr>
            <w:r>
              <w:rPr>
                <w:color w:val="000000"/>
                <w:sz w:val="24"/>
                <w:szCs w:val="24"/>
              </w:rPr>
              <w:t>Приказ №1 от «30» августа 2024 г.</w:t>
            </w:r>
          </w:p>
          <w:p w:rsidR="00DA7F40" w:rsidRDefault="00DA7F40">
            <w:pPr>
              <w:autoSpaceDE w:val="0"/>
              <w:autoSpaceDN w:val="0"/>
              <w:spacing w:after="120" w:line="240" w:lineRule="auto"/>
              <w:rPr>
                <w:color w:val="000000"/>
                <w:sz w:val="24"/>
                <w:szCs w:val="24"/>
                <w:lang w:eastAsia="en-US"/>
              </w:rPr>
            </w:pPr>
          </w:p>
        </w:tc>
      </w:tr>
    </w:tbl>
    <w:p w:rsidR="00DA7F40" w:rsidRDefault="00DA7F40" w:rsidP="00DA7F40">
      <w:pPr>
        <w:spacing w:after="0"/>
        <w:ind w:left="120"/>
        <w:rPr>
          <w:rFonts w:asciiTheme="minorHAnsi" w:hAnsiTheme="minorHAnsi" w:cstheme="minorBidi"/>
          <w:sz w:val="22"/>
          <w:lang w:eastAsia="en-US"/>
        </w:rPr>
      </w:pPr>
    </w:p>
    <w:p w:rsidR="00DA7F40" w:rsidRDefault="00DA7F40" w:rsidP="00DA7F40">
      <w:pPr>
        <w:spacing w:after="0"/>
        <w:ind w:left="120"/>
      </w:pPr>
    </w:p>
    <w:p w:rsidR="00DA7F40" w:rsidRDefault="00DA7F40" w:rsidP="00DA7F40">
      <w:pPr>
        <w:spacing w:after="0"/>
        <w:ind w:left="120"/>
      </w:pPr>
    </w:p>
    <w:p w:rsidR="00DA7F40" w:rsidRDefault="00DA7F40" w:rsidP="00DA7F40">
      <w:pPr>
        <w:spacing w:after="0"/>
        <w:ind w:left="120"/>
      </w:pPr>
    </w:p>
    <w:p w:rsidR="00DA7F40" w:rsidRDefault="00DA7F40" w:rsidP="00DA7F40">
      <w:pPr>
        <w:spacing w:after="0"/>
        <w:ind w:left="120"/>
      </w:pPr>
    </w:p>
    <w:p w:rsidR="00DA7F40" w:rsidRDefault="00DA7F40" w:rsidP="00DA7F40">
      <w:pPr>
        <w:spacing w:after="0" w:line="408" w:lineRule="auto"/>
        <w:ind w:left="120"/>
        <w:jc w:val="center"/>
      </w:pPr>
      <w:r>
        <w:rPr>
          <w:b/>
          <w:color w:val="000000"/>
        </w:rPr>
        <w:t>РАБОЧАЯ ПРОГРАММА</w:t>
      </w:r>
    </w:p>
    <w:p w:rsidR="00DA7F40" w:rsidRDefault="00064F42" w:rsidP="00DA7F40">
      <w:pPr>
        <w:spacing w:after="0" w:line="408" w:lineRule="auto"/>
        <w:ind w:left="120"/>
        <w:jc w:val="center"/>
      </w:pPr>
      <w:r>
        <w:rPr>
          <w:color w:val="000000"/>
        </w:rPr>
        <w:t>(ID 5788463</w:t>
      </w:r>
      <w:r w:rsidR="00DA7F40">
        <w:rPr>
          <w:color w:val="000000"/>
        </w:rPr>
        <w:t>)</w:t>
      </w:r>
    </w:p>
    <w:p w:rsidR="00DA7F40" w:rsidRDefault="00DA7F40" w:rsidP="00DA7F40">
      <w:pPr>
        <w:spacing w:after="0"/>
        <w:ind w:left="120"/>
        <w:jc w:val="center"/>
      </w:pPr>
    </w:p>
    <w:p w:rsidR="00DA7F40" w:rsidRDefault="00DA7F40" w:rsidP="00DA7F40">
      <w:pPr>
        <w:spacing w:after="0" w:line="408" w:lineRule="auto"/>
        <w:ind w:left="120"/>
        <w:jc w:val="center"/>
        <w:rPr>
          <w:b/>
          <w:color w:val="000000"/>
        </w:rPr>
      </w:pPr>
      <w:r>
        <w:rPr>
          <w:b/>
          <w:color w:val="000000"/>
        </w:rPr>
        <w:t xml:space="preserve">учебного предмета </w:t>
      </w:r>
    </w:p>
    <w:p w:rsidR="00DA7F40" w:rsidRDefault="00DA7F40" w:rsidP="00DA7F40">
      <w:pPr>
        <w:tabs>
          <w:tab w:val="left" w:pos="3003"/>
        </w:tabs>
        <w:spacing w:after="0" w:line="408" w:lineRule="auto"/>
        <w:ind w:left="120"/>
        <w:rPr>
          <w:rFonts w:asciiTheme="minorHAnsi" w:hAnsiTheme="minorHAnsi"/>
          <w:color w:val="auto"/>
          <w:sz w:val="32"/>
          <w:szCs w:val="32"/>
        </w:rPr>
      </w:pPr>
      <w:r>
        <w:tab/>
      </w:r>
      <w:r>
        <w:rPr>
          <w:sz w:val="32"/>
          <w:szCs w:val="32"/>
        </w:rPr>
        <w:t>Родная русская литература</w:t>
      </w:r>
    </w:p>
    <w:p w:rsidR="00DA7F40" w:rsidRDefault="00DA7F40" w:rsidP="00DA7F40">
      <w:pPr>
        <w:spacing w:after="0" w:line="408" w:lineRule="auto"/>
        <w:ind w:left="120"/>
        <w:jc w:val="center"/>
        <w:rPr>
          <w:sz w:val="22"/>
        </w:rPr>
      </w:pPr>
      <w:r>
        <w:rPr>
          <w:color w:val="000000"/>
        </w:rPr>
        <w:t xml:space="preserve">для обучающихся 10 классов </w:t>
      </w:r>
    </w:p>
    <w:p w:rsidR="00DA7F40" w:rsidRDefault="00DA7F40" w:rsidP="00DA7F40">
      <w:pPr>
        <w:spacing w:after="0"/>
        <w:ind w:left="120"/>
        <w:jc w:val="center"/>
      </w:pPr>
    </w:p>
    <w:p w:rsidR="00DA7F40" w:rsidRDefault="00DA7F40" w:rsidP="00DA7F40">
      <w:pPr>
        <w:spacing w:after="0"/>
        <w:ind w:left="120"/>
        <w:jc w:val="center"/>
      </w:pPr>
    </w:p>
    <w:p w:rsidR="00DA7F40" w:rsidRDefault="00DA7F40" w:rsidP="00DA7F40">
      <w:pPr>
        <w:spacing w:after="0"/>
        <w:ind w:left="120"/>
        <w:jc w:val="center"/>
      </w:pPr>
    </w:p>
    <w:p w:rsidR="00DA7F40" w:rsidRDefault="00DA7F40" w:rsidP="00DA7F40">
      <w:pPr>
        <w:spacing w:after="0"/>
        <w:ind w:left="120"/>
        <w:jc w:val="center"/>
      </w:pPr>
    </w:p>
    <w:p w:rsidR="00DA7F40" w:rsidRDefault="00DA7F40" w:rsidP="00DA7F40">
      <w:pPr>
        <w:spacing w:after="0"/>
        <w:ind w:left="120"/>
        <w:jc w:val="center"/>
      </w:pPr>
    </w:p>
    <w:p w:rsidR="00DA7F40" w:rsidRDefault="00DA7F40" w:rsidP="00DA7F40">
      <w:pPr>
        <w:spacing w:after="0"/>
        <w:ind w:left="120"/>
        <w:jc w:val="center"/>
      </w:pPr>
    </w:p>
    <w:p w:rsidR="00DA7F40" w:rsidRDefault="00DA7F40" w:rsidP="00DA7F40">
      <w:pPr>
        <w:spacing w:after="0"/>
        <w:ind w:left="120"/>
        <w:jc w:val="center"/>
      </w:pPr>
    </w:p>
    <w:p w:rsidR="00DA7F40" w:rsidRDefault="00DA7F40" w:rsidP="00DA7F40">
      <w:pPr>
        <w:spacing w:after="0"/>
        <w:ind w:left="120"/>
        <w:jc w:val="center"/>
      </w:pPr>
    </w:p>
    <w:p w:rsidR="00DA7F40" w:rsidRDefault="00DA7F40" w:rsidP="00DA7F40">
      <w:pPr>
        <w:spacing w:after="0"/>
        <w:ind w:left="120"/>
        <w:jc w:val="center"/>
      </w:pPr>
    </w:p>
    <w:p w:rsidR="00DA7F40" w:rsidRDefault="00DA7F40" w:rsidP="00DA7F40">
      <w:pPr>
        <w:spacing w:after="0"/>
        <w:ind w:left="120"/>
        <w:jc w:val="center"/>
      </w:pPr>
    </w:p>
    <w:p w:rsidR="00DA7F40" w:rsidRDefault="00DA7F40" w:rsidP="00DA7F40">
      <w:pPr>
        <w:spacing w:after="0"/>
        <w:ind w:left="120"/>
        <w:jc w:val="center"/>
      </w:pPr>
    </w:p>
    <w:p w:rsidR="00DA7F40" w:rsidRDefault="00DA7F40" w:rsidP="00DA7F40">
      <w:pPr>
        <w:spacing w:after="0"/>
        <w:ind w:left="120"/>
        <w:jc w:val="center"/>
      </w:pPr>
    </w:p>
    <w:p w:rsidR="00DA7F40" w:rsidRDefault="00DA7F40" w:rsidP="00DA7F40">
      <w:pPr>
        <w:spacing w:after="0"/>
        <w:ind w:left="120"/>
        <w:jc w:val="center"/>
      </w:pPr>
    </w:p>
    <w:p w:rsidR="00302CE1" w:rsidRDefault="00DA7F40" w:rsidP="00DA7F40">
      <w:pPr>
        <w:spacing w:after="0"/>
        <w:ind w:left="120"/>
        <w:jc w:val="center"/>
      </w:pPr>
      <w:r>
        <w:t>Село Ширингуши 2024г.</w:t>
      </w:r>
    </w:p>
    <w:p w:rsidR="00DA7F40" w:rsidRPr="00DA7F40" w:rsidRDefault="00DA7F40" w:rsidP="00DA7F40">
      <w:pPr>
        <w:spacing w:after="0"/>
        <w:ind w:left="120"/>
        <w:jc w:val="center"/>
      </w:pPr>
    </w:p>
    <w:p w:rsidR="00CC134D" w:rsidRPr="00CC134D" w:rsidRDefault="00302CE1" w:rsidP="00CC134D">
      <w:pPr>
        <w:spacing w:after="0" w:line="276" w:lineRule="auto"/>
        <w:ind w:left="120" w:right="0" w:firstLine="0"/>
        <w:jc w:val="left"/>
        <w:rPr>
          <w:rFonts w:asciiTheme="minorHAnsi" w:eastAsiaTheme="minorHAnsi" w:hAnsiTheme="minorHAnsi" w:cstheme="minorBidi"/>
          <w:color w:val="auto"/>
          <w:sz w:val="22"/>
          <w:lang w:eastAsia="en-US"/>
        </w:rPr>
      </w:pPr>
      <w:r>
        <w:rPr>
          <w:rFonts w:eastAsiaTheme="minorHAnsi" w:cstheme="minorBidi"/>
          <w:b/>
          <w:color w:val="000000"/>
          <w:lang w:eastAsia="en-US"/>
        </w:rPr>
        <w:lastRenderedPageBreak/>
        <w:t xml:space="preserve">                                  </w:t>
      </w:r>
      <w:r w:rsidR="00CC134D" w:rsidRPr="00CC134D">
        <w:rPr>
          <w:rFonts w:eastAsiaTheme="minorHAnsi" w:cstheme="minorBidi"/>
          <w:b/>
          <w:color w:val="000000"/>
          <w:lang w:eastAsia="en-US"/>
        </w:rPr>
        <w:t>ПОЯСНИТЕЛЬНАЯ ЗАПИСКА</w:t>
      </w:r>
    </w:p>
    <w:p w:rsidR="00CC134D" w:rsidRPr="00CC134D" w:rsidRDefault="00CC134D" w:rsidP="00CC134D">
      <w:pPr>
        <w:spacing w:after="0" w:line="276" w:lineRule="auto"/>
        <w:ind w:left="120" w:right="0" w:firstLine="0"/>
        <w:jc w:val="left"/>
        <w:rPr>
          <w:rFonts w:asciiTheme="minorHAnsi" w:eastAsiaTheme="minorHAnsi" w:hAnsiTheme="minorHAnsi" w:cstheme="minorBidi"/>
          <w:color w:val="auto"/>
          <w:sz w:val="22"/>
          <w:lang w:eastAsia="en-US"/>
        </w:rPr>
      </w:pP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color w:val="000000"/>
          <w:lang w:eastAsia="en-US"/>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CC134D">
        <w:rPr>
          <w:rFonts w:eastAsiaTheme="minorHAnsi" w:cstheme="minorBidi"/>
          <w:color w:val="000000"/>
          <w:lang w:eastAsia="en-US"/>
        </w:rPr>
        <w:t>Минобрнауки</w:t>
      </w:r>
      <w:proofErr w:type="spellEnd"/>
      <w:r w:rsidRPr="00CC134D">
        <w:rPr>
          <w:rFonts w:eastAsiaTheme="minorHAnsi" w:cstheme="minorBidi"/>
          <w:color w:val="000000"/>
          <w:lang w:eastAsia="en-US"/>
        </w:rPr>
        <w:t xml:space="preserve"> России от 17.05.2012 г. № 413, зарегистрирован Министерством юстиции Российской Федерации 07.06.2012 г., </w:t>
      </w:r>
      <w:proofErr w:type="spellStart"/>
      <w:r w:rsidRPr="00CC134D">
        <w:rPr>
          <w:rFonts w:eastAsiaTheme="minorHAnsi" w:cstheme="minorBidi"/>
          <w:color w:val="000000"/>
          <w:lang w:eastAsia="en-US"/>
        </w:rPr>
        <w:t>рег</w:t>
      </w:r>
      <w:proofErr w:type="spellEnd"/>
      <w:r w:rsidRPr="00CC134D">
        <w:rPr>
          <w:rFonts w:eastAsiaTheme="minorHAnsi" w:cstheme="minorBidi"/>
          <w:color w:val="000000"/>
          <w:lang w:eastAsia="en-US"/>
        </w:rPr>
        <w:t>. номер — 24480), с учётом Концепции преподавания русского языка и литературы в Российской Федерации</w:t>
      </w:r>
      <w:proofErr w:type="gramEnd"/>
      <w:r w:rsidRPr="00CC134D">
        <w:rPr>
          <w:rFonts w:eastAsiaTheme="minorHAnsi" w:cstheme="minorBidi"/>
          <w:color w:val="000000"/>
          <w:lang w:eastAsia="en-US"/>
        </w:rPr>
        <w:t xml:space="preserve"> (</w:t>
      </w:r>
      <w:proofErr w:type="gramStart"/>
      <w:r w:rsidRPr="00CC134D">
        <w:rPr>
          <w:rFonts w:eastAsiaTheme="minorHAnsi" w:cstheme="minorBidi"/>
          <w:color w:val="000000"/>
          <w:lang w:eastAsia="en-US"/>
        </w:rPr>
        <w:t>утверждена</w:t>
      </w:r>
      <w:proofErr w:type="gramEnd"/>
      <w:r w:rsidRPr="00CC134D">
        <w:rPr>
          <w:rFonts w:eastAsiaTheme="minorHAnsi" w:cstheme="minorBidi"/>
          <w:color w:val="000000"/>
          <w:lang w:eastAsia="en-US"/>
        </w:rPr>
        <w:t xml:space="preserve"> распоряжением Правительства Российской Федерации от 9 апреля 2016 г. № 637-р). </w:t>
      </w:r>
    </w:p>
    <w:p w:rsidR="00CC134D" w:rsidRPr="00CC134D" w:rsidRDefault="00CC134D" w:rsidP="00CC134D">
      <w:pPr>
        <w:spacing w:after="0" w:line="276" w:lineRule="auto"/>
        <w:ind w:right="0" w:firstLine="600"/>
        <w:jc w:val="left"/>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w:t>
      </w:r>
    </w:p>
    <w:p w:rsidR="00CC134D" w:rsidRPr="00CC134D" w:rsidRDefault="00CC134D" w:rsidP="00CC134D">
      <w:pPr>
        <w:spacing w:after="0" w:line="276" w:lineRule="auto"/>
        <w:ind w:left="120" w:right="0" w:firstLine="0"/>
        <w:jc w:val="left"/>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ОБЩАЯ ХАРАКТЕРИСТИКА УЧЕБНОГО ПРЕДМЕТА «ЛИТЕРАТУРА»</w:t>
      </w:r>
    </w:p>
    <w:p w:rsidR="00CC134D" w:rsidRPr="00CC134D" w:rsidRDefault="00CC134D" w:rsidP="00CC134D">
      <w:pPr>
        <w:spacing w:after="0" w:line="276" w:lineRule="auto"/>
        <w:ind w:left="120" w:right="0" w:firstLine="0"/>
        <w:jc w:val="left"/>
        <w:rPr>
          <w:rFonts w:asciiTheme="minorHAnsi" w:eastAsiaTheme="minorHAnsi" w:hAnsiTheme="minorHAnsi" w:cstheme="minorBidi"/>
          <w:color w:val="auto"/>
          <w:sz w:val="22"/>
          <w:lang w:eastAsia="en-US"/>
        </w:rPr>
      </w:pP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Основу содержания литературного об</w:t>
      </w:r>
      <w:r w:rsidR="006D3864">
        <w:rPr>
          <w:rFonts w:eastAsiaTheme="minorHAnsi" w:cstheme="minorBidi"/>
          <w:color w:val="000000"/>
          <w:lang w:eastAsia="en-US"/>
        </w:rPr>
        <w:t>разования в 10</w:t>
      </w:r>
      <w:r w:rsidRPr="00CC134D">
        <w:rPr>
          <w:rFonts w:eastAsiaTheme="minorHAnsi" w:cstheme="minorBidi"/>
          <w:color w:val="000000"/>
          <w:lang w:eastAsia="en-US"/>
        </w:rPr>
        <w:t xml:space="preserve"> классах составляют чтение и изучение выдающихся произведений отечественной и зарубежной литературы второй половины Х</w:t>
      </w:r>
      <w:r w:rsidRPr="00CC134D">
        <w:rPr>
          <w:rFonts w:eastAsiaTheme="minorHAnsi" w:cstheme="minorBidi"/>
          <w:color w:val="000000"/>
          <w:lang w:val="en-US" w:eastAsia="en-US"/>
        </w:rPr>
        <w:t>I</w:t>
      </w:r>
      <w:r w:rsidRPr="00CC134D">
        <w:rPr>
          <w:rFonts w:eastAsiaTheme="minorHAnsi" w:cstheme="minorBidi"/>
          <w:color w:val="000000"/>
          <w:lang w:eastAsia="en-US"/>
        </w:rPr>
        <w:t>Х – начала ХХ</w:t>
      </w:r>
      <w:r w:rsidRPr="00CC134D">
        <w:rPr>
          <w:rFonts w:eastAsiaTheme="minorHAnsi" w:cstheme="minorBidi"/>
          <w:color w:val="000000"/>
          <w:lang w:val="en-US" w:eastAsia="en-US"/>
        </w:rPr>
        <w:t>I</w:t>
      </w:r>
      <w:r w:rsidRPr="00CC134D">
        <w:rPr>
          <w:rFonts w:eastAsiaTheme="minorHAnsi" w:cstheme="minorBidi"/>
          <w:color w:val="000000"/>
          <w:lang w:eastAsia="en-US"/>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w:t>
      </w:r>
      <w:proofErr w:type="gramStart"/>
      <w:r w:rsidRPr="00CC134D">
        <w:rPr>
          <w:rFonts w:eastAsiaTheme="minorHAnsi" w:cstheme="minorBidi"/>
          <w:color w:val="000000"/>
          <w:lang w:eastAsia="en-US"/>
        </w:rPr>
        <w:t>возрастными</w:t>
      </w:r>
      <w:proofErr w:type="gramEnd"/>
      <w:r w:rsidRPr="00CC134D">
        <w:rPr>
          <w:rFonts w:eastAsiaTheme="minorHAnsi" w:cstheme="minorBidi"/>
          <w:color w:val="000000"/>
          <w:lang w:eastAsia="en-US"/>
        </w:rPr>
        <w:t xml:space="preserve"> особенностями старшеклассников, их литературным развитием, жизненным и читательским опытом.</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CC134D">
        <w:rPr>
          <w:rFonts w:eastAsiaTheme="minorHAnsi" w:cstheme="minorBidi"/>
          <w:color w:val="000000"/>
          <w:lang w:eastAsia="en-US"/>
        </w:rPr>
        <w:t>межпредметных</w:t>
      </w:r>
      <w:proofErr w:type="spellEnd"/>
      <w:r w:rsidRPr="00CC134D">
        <w:rPr>
          <w:rFonts w:eastAsiaTheme="minorHAnsi" w:cstheme="minorBidi"/>
          <w:color w:val="000000"/>
          <w:lang w:eastAsia="en-US"/>
        </w:rPr>
        <w:t xml:space="preserve"> связей с курсом русского языка, истории и предметов </w:t>
      </w:r>
      <w:r w:rsidRPr="00CC134D">
        <w:rPr>
          <w:rFonts w:eastAsiaTheme="minorHAnsi" w:cstheme="minorBidi"/>
          <w:color w:val="000000"/>
          <w:lang w:eastAsia="en-US"/>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В рабочей программе учебного предмета «Литература» учтены этапы российского историко-литературного процесса второй половины Х</w:t>
      </w:r>
      <w:proofErr w:type="gramStart"/>
      <w:r w:rsidRPr="00CC134D">
        <w:rPr>
          <w:rFonts w:eastAsiaTheme="minorHAnsi" w:cstheme="minorBidi"/>
          <w:color w:val="000000"/>
          <w:lang w:val="en-US" w:eastAsia="en-US"/>
        </w:rPr>
        <w:t>I</w:t>
      </w:r>
      <w:proofErr w:type="gramEnd"/>
      <w:r w:rsidRPr="00CC134D">
        <w:rPr>
          <w:rFonts w:eastAsiaTheme="minorHAnsi" w:cstheme="minorBidi"/>
          <w:color w:val="000000"/>
          <w:lang w:eastAsia="en-US"/>
        </w:rPr>
        <w:t>Х – начала ХХ</w:t>
      </w:r>
      <w:r w:rsidRPr="00CC134D">
        <w:rPr>
          <w:rFonts w:eastAsiaTheme="minorHAnsi" w:cstheme="minorBidi"/>
          <w:color w:val="000000"/>
          <w:lang w:val="en-US" w:eastAsia="en-US"/>
        </w:rPr>
        <w:t>I</w:t>
      </w:r>
      <w:r w:rsidRPr="00CC134D">
        <w:rPr>
          <w:rFonts w:eastAsiaTheme="minorHAnsi" w:cstheme="minorBidi"/>
          <w:color w:val="000000"/>
          <w:lang w:eastAsia="en-US"/>
        </w:rPr>
        <w:t xml:space="preserve"> века, представлены разделы, включающие произведения литератур народов России и зарубежной литературы.</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CC134D">
        <w:rPr>
          <w:rFonts w:eastAsiaTheme="minorHAnsi" w:cstheme="minorBidi"/>
          <w:color w:val="000000"/>
          <w:lang w:eastAsia="en-US"/>
        </w:rPr>
        <w:t>мотивированных</w:t>
      </w:r>
      <w:proofErr w:type="gramEnd"/>
      <w:r w:rsidRPr="00CC134D">
        <w:rPr>
          <w:rFonts w:eastAsiaTheme="minorHAnsi" w:cstheme="minorBidi"/>
          <w:color w:val="000000"/>
          <w:lang w:eastAsia="en-US"/>
        </w:rPr>
        <w:t xml:space="preserve"> и способных обучающихся, выбравших данный уровень изучения предмета.</w:t>
      </w:r>
    </w:p>
    <w:p w:rsidR="00CC134D" w:rsidRPr="00CC134D" w:rsidRDefault="00CC134D" w:rsidP="00CC134D">
      <w:pPr>
        <w:spacing w:after="0" w:line="276" w:lineRule="auto"/>
        <w:ind w:left="120" w:right="0" w:firstLine="0"/>
        <w:jc w:val="left"/>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ЦЕЛИ ИЗУЧЕНИЯ УЧЕБНОГО ПРЕДМЕТА «ЛИТЕРАТУРА»</w:t>
      </w:r>
    </w:p>
    <w:p w:rsidR="00CC134D" w:rsidRPr="00CC134D" w:rsidRDefault="00CC134D" w:rsidP="00CC134D">
      <w:pPr>
        <w:spacing w:after="0" w:line="276" w:lineRule="auto"/>
        <w:ind w:left="120" w:right="0" w:firstLine="0"/>
        <w:jc w:val="center"/>
        <w:rPr>
          <w:rFonts w:asciiTheme="minorHAnsi" w:eastAsiaTheme="minorHAnsi" w:hAnsiTheme="minorHAnsi" w:cstheme="minorBidi"/>
          <w:color w:val="auto"/>
          <w:sz w:val="22"/>
          <w:lang w:eastAsia="en-US"/>
        </w:rPr>
      </w:pP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Цели изучения предмета «Литература» в средней школе состоят:</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в </w:t>
      </w:r>
      <w:proofErr w:type="spellStart"/>
      <w:r w:rsidRPr="00CC134D">
        <w:rPr>
          <w:rFonts w:eastAsiaTheme="minorHAnsi" w:cstheme="minorBidi"/>
          <w:color w:val="000000"/>
          <w:lang w:eastAsia="en-US"/>
        </w:rPr>
        <w:t>сформированности</w:t>
      </w:r>
      <w:proofErr w:type="spellEnd"/>
      <w:r w:rsidRPr="00CC134D">
        <w:rPr>
          <w:rFonts w:eastAsiaTheme="minorHAnsi" w:cstheme="minorBidi"/>
          <w:color w:val="000000"/>
          <w:lang w:eastAsia="en-US"/>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в развитии ценностно-смысловой сферы личности на основе высоких этических идеалов;</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color w:val="000000"/>
          <w:lang w:eastAsia="en-US"/>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CC134D">
        <w:rPr>
          <w:rFonts w:eastAsiaTheme="minorHAnsi" w:cstheme="minorBidi"/>
          <w:color w:val="000000"/>
          <w:lang w:eastAsia="en-US"/>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color w:val="000000"/>
          <w:lang w:eastAsia="en-US"/>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CC134D">
        <w:rPr>
          <w:rFonts w:eastAsiaTheme="minorHAnsi" w:cstheme="minorBidi"/>
          <w:color w:val="000000"/>
          <w:lang w:eastAsia="en-US"/>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CC134D">
        <w:rPr>
          <w:rFonts w:eastAsiaTheme="minorHAnsi" w:cstheme="minorBidi"/>
          <w:color w:val="000000"/>
          <w:lang w:val="en-US" w:eastAsia="en-US"/>
        </w:rPr>
        <w:t>I</w:t>
      </w:r>
      <w:r w:rsidRPr="00CC134D">
        <w:rPr>
          <w:rFonts w:eastAsiaTheme="minorHAnsi" w:cstheme="minorBidi"/>
          <w:color w:val="000000"/>
          <w:lang w:eastAsia="en-US"/>
        </w:rPr>
        <w:t>Х – начала ХХ</w:t>
      </w:r>
      <w:r w:rsidRPr="00CC134D">
        <w:rPr>
          <w:rFonts w:eastAsiaTheme="minorHAnsi" w:cstheme="minorBidi"/>
          <w:color w:val="000000"/>
          <w:lang w:val="en-US" w:eastAsia="en-US"/>
        </w:rPr>
        <w:t>I</w:t>
      </w:r>
      <w:r w:rsidRPr="00CC134D">
        <w:rPr>
          <w:rFonts w:eastAsiaTheme="minorHAnsi" w:cstheme="minorBidi"/>
          <w:color w:val="000000"/>
          <w:lang w:eastAsia="en-US"/>
        </w:rPr>
        <w:t xml:space="preserve"> века, воспитании уважения к отечественной классической литературе как </w:t>
      </w:r>
      <w:proofErr w:type="spellStart"/>
      <w:r w:rsidRPr="00CC134D">
        <w:rPr>
          <w:rFonts w:eastAsiaTheme="minorHAnsi" w:cstheme="minorBidi"/>
          <w:color w:val="000000"/>
          <w:lang w:eastAsia="en-US"/>
        </w:rPr>
        <w:t>социокультурному</w:t>
      </w:r>
      <w:proofErr w:type="spellEnd"/>
      <w:r w:rsidRPr="00CC134D">
        <w:rPr>
          <w:rFonts w:eastAsiaTheme="minorHAnsi" w:cstheme="minorBidi"/>
          <w:color w:val="000000"/>
          <w:lang w:eastAsia="en-US"/>
        </w:rPr>
        <w:t xml:space="preserve"> и эстетическому феномену, освоении в ходе</w:t>
      </w:r>
      <w:proofErr w:type="gramEnd"/>
      <w:r w:rsidRPr="00CC134D">
        <w:rPr>
          <w:rFonts w:eastAsiaTheme="minorHAnsi" w:cstheme="minorBidi"/>
          <w:color w:val="000000"/>
          <w:lang w:eastAsia="en-US"/>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color w:val="000000"/>
          <w:lang w:eastAsia="en-US"/>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CC134D">
        <w:rPr>
          <w:rFonts w:eastAsiaTheme="minorHAnsi" w:cstheme="minorBidi"/>
          <w:color w:val="000000"/>
          <w:lang w:eastAsia="en-US"/>
        </w:rPr>
        <w:t xml:space="preserve"> том числе литератур народов России, а также на формирование потребности в </w:t>
      </w:r>
      <w:proofErr w:type="spellStart"/>
      <w:r w:rsidRPr="00CC134D">
        <w:rPr>
          <w:rFonts w:eastAsiaTheme="minorHAnsi" w:cstheme="minorBidi"/>
          <w:color w:val="000000"/>
          <w:lang w:eastAsia="en-US"/>
        </w:rPr>
        <w:t>досуговом</w:t>
      </w:r>
      <w:proofErr w:type="spellEnd"/>
      <w:r w:rsidRPr="00CC134D">
        <w:rPr>
          <w:rFonts w:eastAsiaTheme="minorHAnsi" w:cstheme="minorBidi"/>
          <w:color w:val="000000"/>
          <w:lang w:eastAsia="en-US"/>
        </w:rPr>
        <w:t xml:space="preserve">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color w:val="000000"/>
          <w:lang w:eastAsia="en-US"/>
        </w:rPr>
        <w:t xml:space="preserve">Задачи, связанные с воспитанием читательских качеств </w:t>
      </w:r>
      <w:r w:rsidRPr="00CC134D">
        <w:rPr>
          <w:rFonts w:eastAsiaTheme="minorHAnsi" w:cstheme="minorBidi"/>
          <w:color w:val="000000"/>
          <w:spacing w:val="-2"/>
          <w:lang w:eastAsia="en-US"/>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CC134D">
        <w:rPr>
          <w:rFonts w:eastAsiaTheme="minorHAnsi" w:cstheme="minorBidi"/>
          <w:color w:val="000000"/>
          <w:lang w:eastAsia="en-US"/>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CC134D">
        <w:rPr>
          <w:rFonts w:eastAsiaTheme="minorHAnsi" w:cstheme="minorBidi"/>
          <w:color w:val="000000"/>
          <w:lang w:eastAsia="en-US"/>
        </w:rPr>
        <w:t xml:space="preserve"> </w:t>
      </w:r>
      <w:proofErr w:type="gramStart"/>
      <w:r w:rsidRPr="00CC134D">
        <w:rPr>
          <w:rFonts w:eastAsiaTheme="minorHAnsi" w:cstheme="minorBidi"/>
          <w:color w:val="000000"/>
          <w:lang w:eastAsia="en-US"/>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color w:val="000000"/>
          <w:lang w:eastAsia="en-US"/>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CC134D">
        <w:rPr>
          <w:rFonts w:eastAsiaTheme="minorHAnsi" w:cstheme="minorBidi"/>
          <w:color w:val="000000"/>
          <w:lang w:eastAsia="en-US"/>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CC134D" w:rsidRPr="00CC134D" w:rsidRDefault="00CC134D" w:rsidP="00CC134D">
      <w:pPr>
        <w:spacing w:after="0" w:line="276" w:lineRule="auto"/>
        <w:ind w:left="120" w:right="0" w:firstLine="0"/>
        <w:jc w:val="left"/>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МЕСТО УЧЕБНОГО ПРЕДМЕТА «ЛИТЕРАТУРА» В УЧЕБНОМ ПЛАНЕ</w:t>
      </w:r>
    </w:p>
    <w:p w:rsidR="00CC134D" w:rsidRPr="00CC134D" w:rsidRDefault="00CC134D" w:rsidP="00CC134D">
      <w:pPr>
        <w:spacing w:after="0" w:line="276" w:lineRule="auto"/>
        <w:ind w:left="120" w:right="0" w:firstLine="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w:t>
      </w:r>
    </w:p>
    <w:p w:rsidR="00CC134D" w:rsidRPr="00CC134D" w:rsidRDefault="006D3864" w:rsidP="00CC134D">
      <w:pPr>
        <w:spacing w:after="0" w:line="276" w:lineRule="auto"/>
        <w:ind w:right="0" w:firstLine="600"/>
        <w:rPr>
          <w:rFonts w:asciiTheme="minorHAnsi" w:eastAsiaTheme="minorHAnsi" w:hAnsiTheme="minorHAnsi" w:cstheme="minorBidi"/>
          <w:color w:val="auto"/>
          <w:sz w:val="22"/>
          <w:lang w:eastAsia="en-US"/>
        </w:rPr>
      </w:pPr>
      <w:r>
        <w:rPr>
          <w:rFonts w:eastAsiaTheme="minorHAnsi" w:cstheme="minorBidi"/>
          <w:color w:val="000000"/>
          <w:lang w:eastAsia="en-US"/>
        </w:rPr>
        <w:t>На изучение литературы в 10</w:t>
      </w:r>
      <w:r w:rsidR="00CC134D" w:rsidRPr="00CC134D">
        <w:rPr>
          <w:rFonts w:eastAsiaTheme="minorHAnsi" w:cstheme="minorBidi"/>
          <w:color w:val="000000"/>
          <w:lang w:eastAsia="en-US"/>
        </w:rPr>
        <w:t xml:space="preserve"> классах </w:t>
      </w:r>
      <w:r>
        <w:rPr>
          <w:rFonts w:eastAsiaTheme="minorHAnsi" w:cstheme="minorBidi"/>
          <w:color w:val="000000"/>
          <w:lang w:eastAsia="en-US"/>
        </w:rPr>
        <w:t>в учебном плане отводится 17 ч   (1 час</w:t>
      </w:r>
      <w:r w:rsidR="00CC134D" w:rsidRPr="00CC134D">
        <w:rPr>
          <w:rFonts w:eastAsiaTheme="minorHAnsi" w:cstheme="minorBidi"/>
          <w:color w:val="000000"/>
          <w:lang w:eastAsia="en-US"/>
        </w:rPr>
        <w:t xml:space="preserve"> в неделю</w:t>
      </w:r>
      <w:r>
        <w:rPr>
          <w:rFonts w:eastAsiaTheme="minorHAnsi" w:cstheme="minorBidi"/>
          <w:color w:val="000000"/>
          <w:lang w:eastAsia="en-US"/>
        </w:rPr>
        <w:t>)</w:t>
      </w:r>
    </w:p>
    <w:p w:rsidR="00CC134D" w:rsidRPr="00CC134D" w:rsidRDefault="00CC134D" w:rsidP="00CC134D">
      <w:pPr>
        <w:spacing w:after="200" w:line="276" w:lineRule="auto"/>
        <w:ind w:right="0" w:firstLine="0"/>
        <w:jc w:val="left"/>
        <w:rPr>
          <w:rFonts w:asciiTheme="minorHAnsi" w:eastAsiaTheme="minorHAnsi" w:hAnsiTheme="minorHAnsi" w:cstheme="minorBidi"/>
          <w:color w:val="auto"/>
          <w:sz w:val="22"/>
          <w:lang w:eastAsia="en-US"/>
        </w:rPr>
        <w:sectPr w:rsidR="00CC134D" w:rsidRPr="00CC134D">
          <w:pgSz w:w="11906" w:h="16383"/>
          <w:pgMar w:top="1134" w:right="850" w:bottom="1134" w:left="1701" w:header="720" w:footer="720" w:gutter="0"/>
          <w:cols w:space="720"/>
        </w:sectPr>
      </w:pPr>
    </w:p>
    <w:p w:rsidR="00CC134D" w:rsidRPr="00CC134D" w:rsidRDefault="00CC134D" w:rsidP="00CC134D">
      <w:pPr>
        <w:spacing w:after="0" w:line="276" w:lineRule="auto"/>
        <w:ind w:left="120" w:right="0" w:firstLine="0"/>
        <w:jc w:val="left"/>
        <w:rPr>
          <w:rFonts w:asciiTheme="minorHAnsi" w:eastAsiaTheme="minorHAnsi" w:hAnsiTheme="minorHAnsi" w:cstheme="minorBidi"/>
          <w:color w:val="auto"/>
          <w:sz w:val="22"/>
          <w:lang w:eastAsia="en-US"/>
        </w:rPr>
      </w:pPr>
      <w:bookmarkStart w:id="1" w:name="block-2809914"/>
      <w:bookmarkEnd w:id="0"/>
      <w:r w:rsidRPr="00CC134D">
        <w:rPr>
          <w:rFonts w:eastAsiaTheme="minorHAnsi" w:cstheme="minorBidi"/>
          <w:b/>
          <w:color w:val="000000"/>
          <w:lang w:eastAsia="en-US"/>
        </w:rPr>
        <w:lastRenderedPageBreak/>
        <w:t xml:space="preserve">СОДЕРЖАНИЕ УЧЕБНОГО ПРЕДМЕТА «ЛИТЕРАТУРА» </w:t>
      </w:r>
    </w:p>
    <w:p w:rsidR="00CC134D" w:rsidRPr="00CC134D" w:rsidRDefault="00CC134D" w:rsidP="00CC134D">
      <w:pPr>
        <w:spacing w:after="0" w:line="276" w:lineRule="auto"/>
        <w:ind w:left="120" w:right="0" w:firstLine="0"/>
        <w:jc w:val="left"/>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w:t>
      </w:r>
    </w:p>
    <w:p w:rsidR="00CC134D" w:rsidRPr="00CC134D" w:rsidRDefault="00CC134D" w:rsidP="00CC134D">
      <w:pPr>
        <w:spacing w:after="0" w:line="276" w:lineRule="auto"/>
        <w:ind w:left="120" w:right="0" w:firstLine="0"/>
        <w:jc w:val="left"/>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10 КЛАСС</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 xml:space="preserve">Литература второй половины </w:t>
      </w:r>
      <w:r w:rsidRPr="00CC134D">
        <w:rPr>
          <w:rFonts w:eastAsiaTheme="minorHAnsi" w:cstheme="minorBidi"/>
          <w:b/>
          <w:color w:val="000000"/>
          <w:lang w:val="en-US" w:eastAsia="en-US"/>
        </w:rPr>
        <w:t>XIX</w:t>
      </w:r>
      <w:r w:rsidRPr="00CC134D">
        <w:rPr>
          <w:rFonts w:eastAsiaTheme="minorHAnsi" w:cstheme="minorBidi"/>
          <w:b/>
          <w:color w:val="000000"/>
          <w:lang w:eastAsia="en-US"/>
        </w:rPr>
        <w:t xml:space="preserve"> века</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 xml:space="preserve">А. Н. Островский. </w:t>
      </w:r>
      <w:r w:rsidRPr="00CC134D">
        <w:rPr>
          <w:rFonts w:eastAsiaTheme="minorHAnsi" w:cstheme="minorBidi"/>
          <w:color w:val="000000"/>
          <w:lang w:eastAsia="en-US"/>
        </w:rPr>
        <w:t>Драма «Гроза».</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И. А. Гончаров.</w:t>
      </w:r>
      <w:r w:rsidRPr="00CC134D">
        <w:rPr>
          <w:rFonts w:eastAsiaTheme="minorHAnsi" w:cstheme="minorBidi"/>
          <w:color w:val="000000"/>
          <w:lang w:eastAsia="en-US"/>
        </w:rPr>
        <w:t xml:space="preserve"> Роман «Обломов».</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 xml:space="preserve">И. С. Тургенев. </w:t>
      </w:r>
      <w:r w:rsidRPr="00CC134D">
        <w:rPr>
          <w:rFonts w:eastAsiaTheme="minorHAnsi" w:cstheme="minorBidi"/>
          <w:color w:val="000000"/>
          <w:lang w:eastAsia="en-US"/>
        </w:rPr>
        <w:t>Роман «Отцы и дети».</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Ф. И. Тютчев.</w:t>
      </w:r>
      <w:r w:rsidRPr="00CC134D">
        <w:rPr>
          <w:rFonts w:eastAsiaTheme="minorHAnsi" w:cstheme="minorBidi"/>
          <w:color w:val="000000"/>
          <w:lang w:eastAsia="en-US"/>
        </w:rPr>
        <w:t xml:space="preserve"> Стихотворения ‌</w:t>
      </w:r>
      <w:bookmarkStart w:id="2" w:name="48bc43c6-6543-4d2e-be22-d1d9dcade9cc"/>
      <w:r w:rsidRPr="00CC134D">
        <w:rPr>
          <w:rFonts w:eastAsiaTheme="minorHAnsi" w:cstheme="minorBidi"/>
          <w:color w:val="000000"/>
          <w:lang w:eastAsia="en-US"/>
        </w:rPr>
        <w:t>(не менее трёх по выбору). Например, «</w:t>
      </w:r>
      <w:proofErr w:type="spellStart"/>
      <w:r w:rsidRPr="00CC134D">
        <w:rPr>
          <w:rFonts w:eastAsiaTheme="minorHAnsi" w:cstheme="minorBidi"/>
          <w:color w:val="000000"/>
          <w:lang w:val="en-US" w:eastAsia="en-US"/>
        </w:rPr>
        <w:t>Silentium</w:t>
      </w:r>
      <w:proofErr w:type="spellEnd"/>
      <w:r w:rsidRPr="00CC134D">
        <w:rPr>
          <w:rFonts w:eastAsiaTheme="minorHAnsi" w:cstheme="minorBidi"/>
          <w:color w:val="000000"/>
          <w:lang w:eastAsia="en-US"/>
        </w:rPr>
        <w:t>!», «Не то, что мните вы, природа...», «Умом Россию не понять…», «О, как убийственно мы любим...», «Нам не дано предугадать…», «К. Б.» («Я встретил вас – и всё былое...») и др.</w:t>
      </w:r>
      <w:bookmarkEnd w:id="2"/>
      <w:r w:rsidRPr="00CC134D">
        <w:rPr>
          <w:rFonts w:eastAsiaTheme="minorHAnsi" w:cstheme="minorBidi"/>
          <w:color w:val="000000"/>
          <w:lang w:eastAsia="en-US"/>
        </w:rPr>
        <w:t>‌</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Н. А. Некрасов.</w:t>
      </w:r>
      <w:r w:rsidRPr="00CC134D">
        <w:rPr>
          <w:rFonts w:eastAsiaTheme="minorHAnsi" w:cstheme="minorBidi"/>
          <w:color w:val="000000"/>
          <w:lang w:eastAsia="en-US"/>
        </w:rPr>
        <w:t xml:space="preserve"> Стихотворения ‌</w:t>
      </w:r>
      <w:bookmarkStart w:id="3" w:name="031b8cc4-cde5-4a9c-905b-e00f20638553"/>
      <w:r w:rsidRPr="00CC134D">
        <w:rPr>
          <w:rFonts w:eastAsiaTheme="minorHAnsi" w:cstheme="minorBidi"/>
          <w:color w:val="000000"/>
          <w:lang w:eastAsia="en-US"/>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3"/>
      <w:r w:rsidRPr="00CC134D">
        <w:rPr>
          <w:rFonts w:eastAsiaTheme="minorHAnsi" w:cstheme="minorBidi"/>
          <w:color w:val="000000"/>
          <w:lang w:eastAsia="en-US"/>
        </w:rPr>
        <w:t>‌</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Поэма «Кому на Руси жить хорошо».</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А. А. Фет.</w:t>
      </w:r>
      <w:r w:rsidRPr="00CC134D">
        <w:rPr>
          <w:rFonts w:eastAsiaTheme="minorHAnsi" w:cstheme="minorBidi"/>
          <w:color w:val="000000"/>
          <w:lang w:eastAsia="en-US"/>
        </w:rPr>
        <w:t xml:space="preserve"> Стихотворения ‌</w:t>
      </w:r>
      <w:bookmarkStart w:id="4" w:name="eb23db15-b015-4a3a-8a97-7db9cc20cece"/>
      <w:r w:rsidRPr="00CC134D">
        <w:rPr>
          <w:rFonts w:eastAsiaTheme="minorHAnsi" w:cstheme="minorBidi"/>
          <w:color w:val="000000"/>
          <w:lang w:eastAsia="en-US"/>
        </w:rPr>
        <w:t xml:space="preserve">(не менее трёх по выбору). </w:t>
      </w:r>
      <w:proofErr w:type="gramStart"/>
      <w:r w:rsidRPr="00CC134D">
        <w:rPr>
          <w:rFonts w:eastAsiaTheme="minorHAnsi" w:cstheme="minorBidi"/>
          <w:color w:val="000000"/>
          <w:lang w:eastAsia="en-US"/>
        </w:rPr>
        <w:t>Например, «Одним толчком согнать ладью живую…», «Ещё майская ночь», «Вечер», «Это утро, радость эта…», «Шёпот, робкое дыханье…», «Сияла ночь.</w:t>
      </w:r>
      <w:proofErr w:type="gramEnd"/>
      <w:r w:rsidRPr="00CC134D">
        <w:rPr>
          <w:rFonts w:eastAsiaTheme="minorHAnsi" w:cstheme="minorBidi"/>
          <w:color w:val="000000"/>
          <w:lang w:eastAsia="en-US"/>
        </w:rPr>
        <w:t xml:space="preserve"> Луной был полон сад. Лежали…» и др.</w:t>
      </w:r>
      <w:bookmarkEnd w:id="4"/>
      <w:r w:rsidRPr="00CC134D">
        <w:rPr>
          <w:rFonts w:eastAsiaTheme="minorHAnsi" w:cstheme="minorBidi"/>
          <w:color w:val="000000"/>
          <w:lang w:eastAsia="en-US"/>
        </w:rPr>
        <w:t>‌</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М. Е. Салтыков-Щедрин.</w:t>
      </w:r>
      <w:r w:rsidRPr="00CC134D">
        <w:rPr>
          <w:rFonts w:eastAsiaTheme="minorHAnsi" w:cstheme="minorBidi"/>
          <w:color w:val="000000"/>
          <w:lang w:eastAsia="en-US"/>
        </w:rPr>
        <w:t xml:space="preserve"> Роман-хроника «История одного города» ‌</w:t>
      </w:r>
      <w:bookmarkStart w:id="5" w:name="29387ada-5345-4af2-8dea-d972ed55bcee"/>
      <w:r w:rsidRPr="00CC134D">
        <w:rPr>
          <w:rFonts w:eastAsiaTheme="minorHAnsi" w:cstheme="minorBidi"/>
          <w:color w:val="000000"/>
          <w:lang w:eastAsia="en-US"/>
        </w:rPr>
        <w:t xml:space="preserve">(не менее двух глав по выбору). Например, главы «О </w:t>
      </w:r>
      <w:proofErr w:type="spellStart"/>
      <w:r w:rsidRPr="00CC134D">
        <w:rPr>
          <w:rFonts w:eastAsiaTheme="minorHAnsi" w:cstheme="minorBidi"/>
          <w:color w:val="000000"/>
          <w:lang w:eastAsia="en-US"/>
        </w:rPr>
        <w:t>корени</w:t>
      </w:r>
      <w:proofErr w:type="spellEnd"/>
      <w:r w:rsidRPr="00CC134D">
        <w:rPr>
          <w:rFonts w:eastAsiaTheme="minorHAnsi" w:cstheme="minorBidi"/>
          <w:color w:val="000000"/>
          <w:lang w:eastAsia="en-US"/>
        </w:rPr>
        <w:t xml:space="preserve"> происхождения </w:t>
      </w:r>
      <w:proofErr w:type="spellStart"/>
      <w:r w:rsidRPr="00CC134D">
        <w:rPr>
          <w:rFonts w:eastAsiaTheme="minorHAnsi" w:cstheme="minorBidi"/>
          <w:color w:val="000000"/>
          <w:lang w:eastAsia="en-US"/>
        </w:rPr>
        <w:t>глуповцев</w:t>
      </w:r>
      <w:proofErr w:type="spellEnd"/>
      <w:r w:rsidRPr="00CC134D">
        <w:rPr>
          <w:rFonts w:eastAsiaTheme="minorHAnsi" w:cstheme="minorBidi"/>
          <w:color w:val="000000"/>
          <w:lang w:eastAsia="en-US"/>
        </w:rPr>
        <w:t>», «Опись градоначальникам», «Органчик», «Подтверждение покаяния» и др.</w:t>
      </w:r>
      <w:bookmarkEnd w:id="5"/>
      <w:r w:rsidRPr="00CC134D">
        <w:rPr>
          <w:rFonts w:eastAsiaTheme="minorHAnsi" w:cstheme="minorBidi"/>
          <w:color w:val="000000"/>
          <w:lang w:eastAsia="en-US"/>
        </w:rPr>
        <w:t>‌</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Ф. М. Достоевский.</w:t>
      </w:r>
      <w:r w:rsidRPr="00CC134D">
        <w:rPr>
          <w:rFonts w:eastAsiaTheme="minorHAnsi" w:cstheme="minorBidi"/>
          <w:color w:val="000000"/>
          <w:lang w:eastAsia="en-US"/>
        </w:rPr>
        <w:t xml:space="preserve"> Роман «Преступление и наказание».</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Л. Н. Толстой.</w:t>
      </w:r>
      <w:r w:rsidRPr="00CC134D">
        <w:rPr>
          <w:rFonts w:eastAsiaTheme="minorHAnsi" w:cstheme="minorBidi"/>
          <w:color w:val="000000"/>
          <w:lang w:eastAsia="en-US"/>
        </w:rPr>
        <w:t xml:space="preserve"> Роман-эпопея «Война и мир».</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Н. С. Лесков.</w:t>
      </w:r>
      <w:r w:rsidRPr="00CC134D">
        <w:rPr>
          <w:rFonts w:eastAsiaTheme="minorHAnsi" w:cstheme="minorBidi"/>
          <w:color w:val="000000"/>
          <w:lang w:eastAsia="en-US"/>
        </w:rPr>
        <w:t xml:space="preserve"> Рассказы и повести ‌</w:t>
      </w:r>
      <w:bookmarkStart w:id="6" w:name="990e385f-9c2d-4e67-9c0b-d1aecc4752da"/>
      <w:r w:rsidRPr="00CC134D">
        <w:rPr>
          <w:rFonts w:eastAsiaTheme="minorHAnsi" w:cstheme="minorBidi"/>
          <w:color w:val="000000"/>
          <w:lang w:eastAsia="en-US"/>
        </w:rPr>
        <w:t>(не менее одного произведения по выбору). Например, «Очарованный странник», «Однодум» и др.</w:t>
      </w:r>
      <w:bookmarkEnd w:id="6"/>
      <w:r w:rsidRPr="00CC134D">
        <w:rPr>
          <w:rFonts w:eastAsiaTheme="minorHAnsi" w:cstheme="minorBidi"/>
          <w:color w:val="000000"/>
          <w:lang w:eastAsia="en-US"/>
        </w:rPr>
        <w:t>‌</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 xml:space="preserve">А. П. Чехов. </w:t>
      </w:r>
      <w:r w:rsidRPr="00CC134D">
        <w:rPr>
          <w:rFonts w:eastAsiaTheme="minorHAnsi" w:cstheme="minorBidi"/>
          <w:color w:val="000000"/>
          <w:lang w:eastAsia="en-US"/>
        </w:rPr>
        <w:t>Рассказы ‌</w:t>
      </w:r>
      <w:bookmarkStart w:id="7" w:name="b3d897a5-ac88-4049-9662-d528178c90e0"/>
      <w:r w:rsidRPr="00CC134D">
        <w:rPr>
          <w:rFonts w:eastAsiaTheme="minorHAnsi" w:cstheme="minorBidi"/>
          <w:color w:val="000000"/>
          <w:lang w:eastAsia="en-US"/>
        </w:rPr>
        <w:t>(не менее трёх по выбору). Например, «Студент», «</w:t>
      </w:r>
      <w:proofErr w:type="spellStart"/>
      <w:r w:rsidRPr="00CC134D">
        <w:rPr>
          <w:rFonts w:eastAsiaTheme="minorHAnsi" w:cstheme="minorBidi"/>
          <w:color w:val="000000"/>
          <w:lang w:eastAsia="en-US"/>
        </w:rPr>
        <w:t>Ионыч</w:t>
      </w:r>
      <w:proofErr w:type="spellEnd"/>
      <w:r w:rsidRPr="00CC134D">
        <w:rPr>
          <w:rFonts w:eastAsiaTheme="minorHAnsi" w:cstheme="minorBidi"/>
          <w:color w:val="000000"/>
          <w:lang w:eastAsia="en-US"/>
        </w:rPr>
        <w:t>», «Дама с собачкой», «Человек в футляре» и др.</w:t>
      </w:r>
      <w:bookmarkEnd w:id="7"/>
      <w:r w:rsidRPr="00CC134D">
        <w:rPr>
          <w:rFonts w:eastAsiaTheme="minorHAnsi" w:cstheme="minorBidi"/>
          <w:color w:val="000000"/>
          <w:lang w:eastAsia="en-US"/>
        </w:rPr>
        <w:t>‌</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Комедия «Вишнёвый сад».</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 xml:space="preserve">Литературная критика второй половины </w:t>
      </w:r>
      <w:r w:rsidRPr="00CC134D">
        <w:rPr>
          <w:rFonts w:eastAsiaTheme="minorHAnsi" w:cstheme="minorBidi"/>
          <w:b/>
          <w:color w:val="000000"/>
          <w:lang w:val="en-US" w:eastAsia="en-US"/>
        </w:rPr>
        <w:t>XIX</w:t>
      </w:r>
      <w:r w:rsidRPr="00CC134D">
        <w:rPr>
          <w:rFonts w:eastAsiaTheme="minorHAnsi" w:cstheme="minorBidi"/>
          <w:b/>
          <w:color w:val="000000"/>
          <w:lang w:eastAsia="en-US"/>
        </w:rPr>
        <w:t xml:space="preserve"> века</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Статьи </w:t>
      </w:r>
      <w:r w:rsidRPr="00CC134D">
        <w:rPr>
          <w:rFonts w:eastAsiaTheme="minorHAnsi" w:cstheme="minorBidi"/>
          <w:color w:val="000000"/>
          <w:lang w:val="en-US" w:eastAsia="en-US"/>
        </w:rPr>
        <w:t>H</w:t>
      </w:r>
      <w:r w:rsidRPr="00CC134D">
        <w:rPr>
          <w:rFonts w:eastAsiaTheme="minorHAnsi" w:cstheme="minorBidi"/>
          <w:color w:val="000000"/>
          <w:lang w:eastAsia="en-US"/>
        </w:rPr>
        <w:t xml:space="preserve">. А. Добролюбова «Луч света в тёмном царстве», «Что такое </w:t>
      </w:r>
      <w:proofErr w:type="gramStart"/>
      <w:r w:rsidRPr="00CC134D">
        <w:rPr>
          <w:rFonts w:eastAsiaTheme="minorHAnsi" w:cstheme="minorBidi"/>
          <w:color w:val="000000"/>
          <w:lang w:eastAsia="en-US"/>
        </w:rPr>
        <w:t>обломовщина</w:t>
      </w:r>
      <w:proofErr w:type="gramEnd"/>
      <w:r w:rsidRPr="00CC134D">
        <w:rPr>
          <w:rFonts w:eastAsiaTheme="minorHAnsi" w:cstheme="minorBidi"/>
          <w:color w:val="000000"/>
          <w:lang w:eastAsia="en-US"/>
        </w:rPr>
        <w:t>?», Д. И. Писарева «Базаров» и др. ‌</w:t>
      </w:r>
      <w:bookmarkStart w:id="8" w:name="04a2e017-0885-41b9-bb17-f10d0bd9f094"/>
      <w:r w:rsidRPr="00CC134D">
        <w:rPr>
          <w:rFonts w:eastAsiaTheme="minorHAnsi" w:cstheme="minorBidi"/>
          <w:color w:val="000000"/>
          <w:lang w:eastAsia="en-US"/>
        </w:rPr>
        <w:t>(не менее двух статей по выбору в соответствии с изучаемым художественным произведением).</w:t>
      </w:r>
      <w:bookmarkEnd w:id="8"/>
      <w:r w:rsidRPr="00CC134D">
        <w:rPr>
          <w:rFonts w:eastAsiaTheme="minorHAnsi" w:cstheme="minorBidi"/>
          <w:color w:val="000000"/>
          <w:lang w:eastAsia="en-US"/>
        </w:rPr>
        <w:t>‌</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Литература народов России</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Стихотворения ‌</w:t>
      </w:r>
      <w:bookmarkStart w:id="9" w:name="3b5cbcbb-b3a7-4749-abe3-3cc4e5bb2c8e"/>
      <w:r w:rsidRPr="00CC134D">
        <w:rPr>
          <w:rFonts w:eastAsiaTheme="minorHAnsi" w:cstheme="minorBidi"/>
          <w:color w:val="000000"/>
          <w:lang w:eastAsia="en-US"/>
        </w:rPr>
        <w:t>(не менее одного по выбору). Например, Г. Тукая, К. Хетагурова и др.</w:t>
      </w:r>
      <w:bookmarkEnd w:id="9"/>
      <w:r w:rsidRPr="00CC134D">
        <w:rPr>
          <w:rFonts w:eastAsiaTheme="minorHAnsi" w:cstheme="minorBidi"/>
          <w:color w:val="000000"/>
          <w:lang w:eastAsia="en-US"/>
        </w:rPr>
        <w:t>‌</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lastRenderedPageBreak/>
        <w:t>Зарубежная литература</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 xml:space="preserve">Зарубежная проза второй половины </w:t>
      </w:r>
      <w:r w:rsidRPr="00CC134D">
        <w:rPr>
          <w:rFonts w:eastAsiaTheme="minorHAnsi" w:cstheme="minorBidi"/>
          <w:b/>
          <w:color w:val="000000"/>
          <w:lang w:val="en-US" w:eastAsia="en-US"/>
        </w:rPr>
        <w:t>XIX</w:t>
      </w:r>
      <w:r w:rsidRPr="00CC134D">
        <w:rPr>
          <w:rFonts w:eastAsiaTheme="minorHAnsi" w:cstheme="minorBidi"/>
          <w:b/>
          <w:color w:val="000000"/>
          <w:lang w:eastAsia="en-US"/>
        </w:rPr>
        <w:t xml:space="preserve"> века</w:t>
      </w:r>
      <w:r w:rsidRPr="00CC134D">
        <w:rPr>
          <w:rFonts w:eastAsiaTheme="minorHAnsi" w:cstheme="minorBidi"/>
          <w:color w:val="000000"/>
          <w:lang w:eastAsia="en-US"/>
        </w:rPr>
        <w:t xml:space="preserve"> ‌</w:t>
      </w:r>
      <w:bookmarkStart w:id="10" w:name="17f2a42b-a940-4cfd-a18f-21015aa4cb94"/>
      <w:r w:rsidRPr="00CC134D">
        <w:rPr>
          <w:rFonts w:eastAsiaTheme="minorHAnsi" w:cstheme="minorBidi"/>
          <w:color w:val="000000"/>
          <w:lang w:eastAsia="en-US"/>
        </w:rPr>
        <w:t xml:space="preserve">(не менее одного произведения по выбору). Например, произведения Ч. Диккенса «Дэвид </w:t>
      </w:r>
      <w:proofErr w:type="spellStart"/>
      <w:r w:rsidRPr="00CC134D">
        <w:rPr>
          <w:rFonts w:eastAsiaTheme="minorHAnsi" w:cstheme="minorBidi"/>
          <w:color w:val="000000"/>
          <w:lang w:eastAsia="en-US"/>
        </w:rPr>
        <w:t>Копперфилд</w:t>
      </w:r>
      <w:proofErr w:type="spellEnd"/>
      <w:r w:rsidRPr="00CC134D">
        <w:rPr>
          <w:rFonts w:eastAsiaTheme="minorHAnsi" w:cstheme="minorBidi"/>
          <w:color w:val="000000"/>
          <w:lang w:eastAsia="en-US"/>
        </w:rPr>
        <w:t xml:space="preserve">», «Большие надежды»; Г. Флобера «Мадам </w:t>
      </w:r>
      <w:proofErr w:type="spellStart"/>
      <w:r w:rsidRPr="00CC134D">
        <w:rPr>
          <w:rFonts w:eastAsiaTheme="minorHAnsi" w:cstheme="minorBidi"/>
          <w:color w:val="000000"/>
          <w:lang w:eastAsia="en-US"/>
        </w:rPr>
        <w:t>Бовари</w:t>
      </w:r>
      <w:proofErr w:type="spellEnd"/>
      <w:r w:rsidRPr="00CC134D">
        <w:rPr>
          <w:rFonts w:eastAsiaTheme="minorHAnsi" w:cstheme="minorBidi"/>
          <w:color w:val="000000"/>
          <w:lang w:eastAsia="en-US"/>
        </w:rPr>
        <w:t>» и др.</w:t>
      </w:r>
      <w:bookmarkEnd w:id="10"/>
      <w:r w:rsidRPr="00CC134D">
        <w:rPr>
          <w:rFonts w:eastAsiaTheme="minorHAnsi" w:cstheme="minorBidi"/>
          <w:color w:val="000000"/>
          <w:lang w:eastAsia="en-US"/>
        </w:rPr>
        <w:t>‌</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 xml:space="preserve">Зарубежная поэзия второй половины </w:t>
      </w:r>
      <w:r w:rsidRPr="00CC134D">
        <w:rPr>
          <w:rFonts w:eastAsiaTheme="minorHAnsi" w:cstheme="minorBidi"/>
          <w:b/>
          <w:color w:val="000000"/>
          <w:lang w:val="en-US" w:eastAsia="en-US"/>
        </w:rPr>
        <w:t>XIX</w:t>
      </w:r>
      <w:r w:rsidRPr="00CC134D">
        <w:rPr>
          <w:rFonts w:eastAsiaTheme="minorHAnsi" w:cstheme="minorBidi"/>
          <w:b/>
          <w:color w:val="000000"/>
          <w:lang w:eastAsia="en-US"/>
        </w:rPr>
        <w:t xml:space="preserve"> века</w:t>
      </w:r>
      <w:r w:rsidRPr="00CC134D">
        <w:rPr>
          <w:rFonts w:eastAsiaTheme="minorHAnsi" w:cstheme="minorBidi"/>
          <w:color w:val="000000"/>
          <w:lang w:eastAsia="en-US"/>
        </w:rPr>
        <w:t xml:space="preserve"> ‌</w:t>
      </w:r>
      <w:bookmarkStart w:id="11" w:name="8c1c8fd1-efb4-4f51-b941-6453d6bfb8b8"/>
      <w:r w:rsidRPr="00CC134D">
        <w:rPr>
          <w:rFonts w:eastAsiaTheme="minorHAnsi" w:cstheme="minorBidi"/>
          <w:color w:val="000000"/>
          <w:lang w:eastAsia="en-US"/>
        </w:rPr>
        <w:t xml:space="preserve">(не менее двух стихотворений одного из поэтов по выбору). Например, стихотворения А. Рембо, Ш. </w:t>
      </w:r>
      <w:proofErr w:type="spellStart"/>
      <w:r w:rsidRPr="00CC134D">
        <w:rPr>
          <w:rFonts w:eastAsiaTheme="minorHAnsi" w:cstheme="minorBidi"/>
          <w:color w:val="000000"/>
          <w:lang w:eastAsia="en-US"/>
        </w:rPr>
        <w:t>Бодлера</w:t>
      </w:r>
      <w:proofErr w:type="spellEnd"/>
      <w:r w:rsidRPr="00CC134D">
        <w:rPr>
          <w:rFonts w:eastAsiaTheme="minorHAnsi" w:cstheme="minorBidi"/>
          <w:color w:val="000000"/>
          <w:lang w:eastAsia="en-US"/>
        </w:rPr>
        <w:t xml:space="preserve"> и др.</w:t>
      </w:r>
      <w:bookmarkEnd w:id="11"/>
      <w:r w:rsidRPr="00CC134D">
        <w:rPr>
          <w:rFonts w:eastAsiaTheme="minorHAnsi" w:cstheme="minorBidi"/>
          <w:color w:val="000000"/>
          <w:lang w:eastAsia="en-US"/>
        </w:rPr>
        <w:t>‌</w:t>
      </w:r>
    </w:p>
    <w:p w:rsidR="00CC134D" w:rsidRDefault="00CC134D" w:rsidP="00CC134D">
      <w:pPr>
        <w:spacing w:after="0" w:line="276" w:lineRule="auto"/>
        <w:ind w:right="0" w:firstLine="600"/>
        <w:rPr>
          <w:rFonts w:eastAsiaTheme="minorHAnsi" w:cstheme="minorBidi"/>
          <w:color w:val="000000"/>
          <w:spacing w:val="-4"/>
          <w:lang w:eastAsia="en-US"/>
        </w:rPr>
      </w:pPr>
      <w:r w:rsidRPr="00CC134D">
        <w:rPr>
          <w:rFonts w:eastAsiaTheme="minorHAnsi" w:cstheme="minorBidi"/>
          <w:b/>
          <w:color w:val="000000"/>
          <w:spacing w:val="-4"/>
          <w:lang w:eastAsia="en-US"/>
        </w:rPr>
        <w:t xml:space="preserve">Зарубежная драматургия второй половины </w:t>
      </w:r>
      <w:r w:rsidRPr="00CC134D">
        <w:rPr>
          <w:rFonts w:eastAsiaTheme="minorHAnsi" w:cstheme="minorBidi"/>
          <w:b/>
          <w:color w:val="000000"/>
          <w:spacing w:val="-4"/>
          <w:lang w:val="en-US" w:eastAsia="en-US"/>
        </w:rPr>
        <w:t>XIX</w:t>
      </w:r>
      <w:r w:rsidRPr="00CC134D">
        <w:rPr>
          <w:rFonts w:eastAsiaTheme="minorHAnsi" w:cstheme="minorBidi"/>
          <w:b/>
          <w:color w:val="000000"/>
          <w:spacing w:val="-4"/>
          <w:lang w:eastAsia="en-US"/>
        </w:rPr>
        <w:t xml:space="preserve"> века</w:t>
      </w:r>
      <w:r w:rsidRPr="00CC134D">
        <w:rPr>
          <w:rFonts w:eastAsiaTheme="minorHAnsi" w:cstheme="minorBidi"/>
          <w:color w:val="000000"/>
          <w:spacing w:val="-4"/>
          <w:lang w:eastAsia="en-US"/>
        </w:rPr>
        <w:t xml:space="preserve"> ‌</w:t>
      </w:r>
      <w:bookmarkStart w:id="12" w:name="ae74ab82-e821-4eb4-b0bf-0ee6839f9b5f"/>
      <w:r w:rsidRPr="00CC134D">
        <w:rPr>
          <w:rFonts w:eastAsiaTheme="minorHAnsi" w:cstheme="minorBidi"/>
          <w:color w:val="000000"/>
          <w:spacing w:val="-4"/>
          <w:lang w:eastAsia="en-US"/>
        </w:rPr>
        <w:t xml:space="preserve">(не менее одного произведения по выбору). Например, пьесы Г. </w:t>
      </w:r>
      <w:proofErr w:type="spellStart"/>
      <w:r w:rsidRPr="00CC134D">
        <w:rPr>
          <w:rFonts w:eastAsiaTheme="minorHAnsi" w:cstheme="minorBidi"/>
          <w:color w:val="000000"/>
          <w:spacing w:val="-4"/>
          <w:lang w:eastAsia="en-US"/>
        </w:rPr>
        <w:t>Гауптмана</w:t>
      </w:r>
      <w:proofErr w:type="spellEnd"/>
      <w:r w:rsidRPr="00CC134D">
        <w:rPr>
          <w:rFonts w:eastAsiaTheme="minorHAnsi" w:cstheme="minorBidi"/>
          <w:color w:val="000000"/>
          <w:spacing w:val="-4"/>
          <w:lang w:eastAsia="en-US"/>
        </w:rPr>
        <w:t xml:space="preserve"> «Перед </w:t>
      </w:r>
      <w:proofErr w:type="spellStart"/>
      <w:proofErr w:type="gramStart"/>
      <w:r w:rsidRPr="00CC134D">
        <w:rPr>
          <w:rFonts w:eastAsiaTheme="minorHAnsi" w:cstheme="minorBidi"/>
          <w:color w:val="000000"/>
          <w:spacing w:val="-4"/>
          <w:lang w:eastAsia="en-US"/>
        </w:rPr>
        <w:t>вос</w:t>
      </w:r>
      <w:proofErr w:type="spellEnd"/>
      <w:r w:rsidRPr="00CC134D">
        <w:rPr>
          <w:rFonts w:eastAsiaTheme="minorHAnsi" w:cstheme="minorBidi"/>
          <w:color w:val="000000"/>
          <w:spacing w:val="-4"/>
          <w:lang w:eastAsia="en-US"/>
        </w:rPr>
        <w:t xml:space="preserve"> ходом</w:t>
      </w:r>
      <w:proofErr w:type="gramEnd"/>
      <w:r w:rsidRPr="00CC134D">
        <w:rPr>
          <w:rFonts w:eastAsiaTheme="minorHAnsi" w:cstheme="minorBidi"/>
          <w:color w:val="000000"/>
          <w:spacing w:val="-4"/>
          <w:lang w:eastAsia="en-US"/>
        </w:rPr>
        <w:t xml:space="preserve"> солнца», Г. Ибсена «Кукольный дом» и др.</w:t>
      </w:r>
      <w:bookmarkEnd w:id="12"/>
      <w:r w:rsidRPr="00CC134D">
        <w:rPr>
          <w:rFonts w:eastAsiaTheme="minorHAnsi" w:cstheme="minorBidi"/>
          <w:color w:val="000000"/>
          <w:spacing w:val="-4"/>
          <w:lang w:eastAsia="en-US"/>
        </w:rPr>
        <w:t>‌</w:t>
      </w: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Default="006D3864" w:rsidP="00CC134D">
      <w:pPr>
        <w:spacing w:after="0" w:line="276" w:lineRule="auto"/>
        <w:ind w:right="0" w:firstLine="600"/>
        <w:rPr>
          <w:rFonts w:eastAsiaTheme="minorHAnsi" w:cstheme="minorBidi"/>
          <w:color w:val="000000"/>
          <w:spacing w:val="-4"/>
          <w:lang w:eastAsia="en-US"/>
        </w:rPr>
      </w:pPr>
    </w:p>
    <w:p w:rsidR="006D3864" w:rsidRPr="00CC134D" w:rsidRDefault="006D3864" w:rsidP="00CC134D">
      <w:pPr>
        <w:spacing w:after="0" w:line="276" w:lineRule="auto"/>
        <w:ind w:right="0" w:firstLine="600"/>
        <w:rPr>
          <w:rFonts w:asciiTheme="minorHAnsi" w:eastAsiaTheme="minorHAnsi" w:hAnsiTheme="minorHAnsi" w:cstheme="minorBidi"/>
          <w:color w:val="auto"/>
          <w:sz w:val="22"/>
          <w:lang w:eastAsia="en-US"/>
        </w:rPr>
      </w:pPr>
    </w:p>
    <w:p w:rsidR="00CC134D" w:rsidRPr="00CC134D" w:rsidRDefault="00CC134D" w:rsidP="00CC134D">
      <w:pPr>
        <w:spacing w:after="200" w:line="276" w:lineRule="auto"/>
        <w:ind w:right="0" w:firstLine="0"/>
        <w:jc w:val="left"/>
        <w:rPr>
          <w:rFonts w:asciiTheme="minorHAnsi" w:eastAsiaTheme="minorHAnsi" w:hAnsiTheme="minorHAnsi" w:cstheme="minorBidi"/>
          <w:color w:val="auto"/>
          <w:sz w:val="22"/>
          <w:lang w:eastAsia="en-US"/>
        </w:rPr>
        <w:sectPr w:rsidR="00CC134D" w:rsidRPr="00CC134D">
          <w:pgSz w:w="11906" w:h="16383"/>
          <w:pgMar w:top="1134" w:right="850" w:bottom="1134" w:left="1701" w:header="720" w:footer="720" w:gutter="0"/>
          <w:cols w:space="720"/>
        </w:sectPr>
      </w:pPr>
    </w:p>
    <w:p w:rsidR="00CC134D" w:rsidRPr="00CC134D" w:rsidRDefault="00CC134D" w:rsidP="00CC134D">
      <w:pPr>
        <w:spacing w:after="0" w:line="276" w:lineRule="auto"/>
        <w:ind w:left="120" w:right="0" w:firstLine="0"/>
        <w:jc w:val="left"/>
        <w:rPr>
          <w:rFonts w:asciiTheme="minorHAnsi" w:eastAsiaTheme="minorHAnsi" w:hAnsiTheme="minorHAnsi" w:cstheme="minorBidi"/>
          <w:color w:val="auto"/>
          <w:sz w:val="22"/>
          <w:lang w:eastAsia="en-US"/>
        </w:rPr>
      </w:pPr>
      <w:bookmarkStart w:id="13" w:name="block-2809915"/>
      <w:bookmarkEnd w:id="1"/>
      <w:r w:rsidRPr="00CC134D">
        <w:rPr>
          <w:rFonts w:eastAsiaTheme="minorHAnsi" w:cstheme="minorBidi"/>
          <w:b/>
          <w:color w:val="000000"/>
          <w:lang w:eastAsia="en-US"/>
        </w:rPr>
        <w:lastRenderedPageBreak/>
        <w:t>ПЛАНИРУЕМЫЕ РЕЗУЛЬТАТЫ ОСВОЕНИЯ УЧЕБНОГО ПРЕДМЕТА «ЛИТЕРАТУРА» НА УРОВНЕ СРЕДНЕГО ОБЩЕГО ОБРАЗОВАНИЯ</w:t>
      </w:r>
    </w:p>
    <w:p w:rsidR="00CC134D" w:rsidRPr="00CC134D" w:rsidRDefault="00CC134D" w:rsidP="00CC134D">
      <w:pPr>
        <w:spacing w:after="0" w:line="276" w:lineRule="auto"/>
        <w:ind w:left="120" w:right="0" w:firstLine="0"/>
        <w:jc w:val="left"/>
        <w:rPr>
          <w:rFonts w:asciiTheme="minorHAnsi" w:eastAsiaTheme="minorHAnsi" w:hAnsiTheme="minorHAnsi" w:cstheme="minorBidi"/>
          <w:color w:val="auto"/>
          <w:sz w:val="22"/>
          <w:lang w:eastAsia="en-US"/>
        </w:rPr>
      </w:pP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Изучение литературы в средней школе направлено на достижение </w:t>
      </w:r>
      <w:proofErr w:type="gramStart"/>
      <w:r w:rsidRPr="00CC134D">
        <w:rPr>
          <w:rFonts w:eastAsiaTheme="minorHAnsi" w:cstheme="minorBidi"/>
          <w:color w:val="000000"/>
          <w:lang w:eastAsia="en-US"/>
        </w:rPr>
        <w:t>обучающимися</w:t>
      </w:r>
      <w:proofErr w:type="gramEnd"/>
      <w:r w:rsidRPr="00CC134D">
        <w:rPr>
          <w:rFonts w:eastAsiaTheme="minorHAnsi" w:cstheme="minorBidi"/>
          <w:color w:val="000000"/>
          <w:lang w:eastAsia="en-US"/>
        </w:rPr>
        <w:t xml:space="preserve"> следующих личностных, </w:t>
      </w:r>
      <w:proofErr w:type="spellStart"/>
      <w:r w:rsidRPr="00CC134D">
        <w:rPr>
          <w:rFonts w:eastAsiaTheme="minorHAnsi" w:cstheme="minorBidi"/>
          <w:color w:val="000000"/>
          <w:lang w:eastAsia="en-US"/>
        </w:rPr>
        <w:t>метапредметных</w:t>
      </w:r>
      <w:proofErr w:type="spellEnd"/>
      <w:r w:rsidRPr="00CC134D">
        <w:rPr>
          <w:rFonts w:eastAsiaTheme="minorHAnsi" w:cstheme="minorBidi"/>
          <w:color w:val="000000"/>
          <w:lang w:eastAsia="en-US"/>
        </w:rPr>
        <w:t xml:space="preserve"> и предметных результатов освоения учебного предмета. </w:t>
      </w:r>
    </w:p>
    <w:p w:rsidR="00CC134D" w:rsidRPr="00CC134D" w:rsidRDefault="00CC134D" w:rsidP="00CC134D">
      <w:pPr>
        <w:spacing w:after="0" w:line="276" w:lineRule="auto"/>
        <w:ind w:right="0" w:firstLine="600"/>
        <w:jc w:val="left"/>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ЛИЧНОСТНЫЕ РЕЗУЛЬТАТЫ</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b/>
          <w:color w:val="000000"/>
          <w:lang w:eastAsia="en-US"/>
        </w:rPr>
        <w:t>Личностные результаты освоения программы среднего общего образования по литературе</w:t>
      </w:r>
      <w:r w:rsidRPr="00CC134D">
        <w:rPr>
          <w:rFonts w:eastAsiaTheme="minorHAnsi" w:cstheme="minorBidi"/>
          <w:color w:val="000000"/>
          <w:lang w:eastAsia="en-US"/>
        </w:rPr>
        <w:t xml:space="preserve"> достигаются в единстве учебной и воспитательной деятельности Организации в соответствии с традиционными российскими </w:t>
      </w:r>
      <w:proofErr w:type="spellStart"/>
      <w:r w:rsidRPr="00CC134D">
        <w:rPr>
          <w:rFonts w:eastAsiaTheme="minorHAnsi" w:cstheme="minorBidi"/>
          <w:color w:val="000000"/>
          <w:lang w:eastAsia="en-US"/>
        </w:rPr>
        <w:t>социо</w:t>
      </w:r>
      <w:proofErr w:type="spellEnd"/>
      <w:r w:rsidR="00281DC0">
        <w:rPr>
          <w:rFonts w:eastAsiaTheme="minorHAnsi" w:cstheme="minorBidi"/>
          <w:color w:val="000000"/>
          <w:lang w:eastAsia="en-US"/>
        </w:rPr>
        <w:t xml:space="preserve"> </w:t>
      </w:r>
      <w:r w:rsidRPr="00CC134D">
        <w:rPr>
          <w:rFonts w:eastAsiaTheme="minorHAnsi" w:cstheme="minorBidi"/>
          <w:color w:val="000000"/>
          <w:lang w:eastAsia="en-US"/>
        </w:rPr>
        <w:t>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w:t>
      </w:r>
      <w:proofErr w:type="gramEnd"/>
      <w:r w:rsidRPr="00CC134D">
        <w:rPr>
          <w:rFonts w:eastAsiaTheme="minorHAnsi" w:cstheme="minorBidi"/>
          <w:color w:val="000000"/>
          <w:lang w:eastAsia="en-US"/>
        </w:rPr>
        <w:t xml:space="preserve">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color w:val="000000"/>
          <w:spacing w:val="-2"/>
          <w:lang w:eastAsia="en-US"/>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1) </w:t>
      </w:r>
      <w:proofErr w:type="spellStart"/>
      <w:proofErr w:type="gramStart"/>
      <w:r w:rsidRPr="00CC134D">
        <w:rPr>
          <w:rFonts w:eastAsiaTheme="minorHAnsi" w:cstheme="minorBidi"/>
          <w:color w:val="000000"/>
          <w:lang w:val="en-US" w:eastAsia="en-US"/>
        </w:rPr>
        <w:t>гражданского</w:t>
      </w:r>
      <w:proofErr w:type="spellEnd"/>
      <w:proofErr w:type="gram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воспитания</w:t>
      </w:r>
      <w:proofErr w:type="spellEnd"/>
      <w:r w:rsidRPr="00CC134D">
        <w:rPr>
          <w:rFonts w:eastAsiaTheme="minorHAnsi" w:cstheme="minorBidi"/>
          <w:color w:val="000000"/>
          <w:lang w:val="en-US" w:eastAsia="en-US"/>
        </w:rPr>
        <w:t>:</w:t>
      </w:r>
    </w:p>
    <w:p w:rsidR="00CC134D" w:rsidRPr="00CC134D" w:rsidRDefault="00CC134D" w:rsidP="00CC134D">
      <w:pPr>
        <w:numPr>
          <w:ilvl w:val="0"/>
          <w:numId w:val="13"/>
        </w:numPr>
        <w:spacing w:after="0" w:line="276" w:lineRule="auto"/>
        <w:ind w:right="0"/>
        <w:jc w:val="left"/>
        <w:rPr>
          <w:rFonts w:asciiTheme="minorHAnsi" w:eastAsiaTheme="minorHAnsi" w:hAnsiTheme="minorHAnsi" w:cstheme="minorBidi"/>
          <w:color w:val="auto"/>
          <w:sz w:val="22"/>
          <w:lang w:eastAsia="en-US"/>
        </w:rPr>
      </w:pP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гражданской позиции обучающегося как активного и ответственного члена российского общества;</w:t>
      </w:r>
    </w:p>
    <w:p w:rsidR="00CC134D" w:rsidRPr="00CC134D" w:rsidRDefault="00CC134D" w:rsidP="00CC134D">
      <w:pPr>
        <w:numPr>
          <w:ilvl w:val="0"/>
          <w:numId w:val="1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осознание своих конституционных прав и обязанностей, уважение закона и правопорядка;</w:t>
      </w:r>
    </w:p>
    <w:p w:rsidR="00CC134D" w:rsidRPr="00CC134D" w:rsidRDefault="00CC134D" w:rsidP="00CC134D">
      <w:pPr>
        <w:numPr>
          <w:ilvl w:val="0"/>
          <w:numId w:val="1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принятие традиционных национальных, общечеловеческих </w:t>
      </w:r>
      <w:r w:rsidRPr="00CC134D">
        <w:rPr>
          <w:rFonts w:eastAsiaTheme="minorHAnsi" w:cstheme="minorBidi"/>
          <w:color w:val="000000"/>
          <w:spacing w:val="-2"/>
          <w:lang w:eastAsia="en-US"/>
        </w:rPr>
        <w:t>гуманистических, демократических, семейных ценностей, в том</w:t>
      </w:r>
      <w:r w:rsidRPr="00CC134D">
        <w:rPr>
          <w:rFonts w:eastAsiaTheme="minorHAnsi" w:cstheme="minorBidi"/>
          <w:color w:val="000000"/>
          <w:lang w:eastAsia="en-US"/>
        </w:rPr>
        <w:t xml:space="preserve"> числе в сопоставлении с жизненными ситуациями, изображёнными в литературных произведениях;</w:t>
      </w:r>
    </w:p>
    <w:p w:rsidR="00CC134D" w:rsidRPr="00CC134D" w:rsidRDefault="00CC134D" w:rsidP="00CC134D">
      <w:pPr>
        <w:numPr>
          <w:ilvl w:val="0"/>
          <w:numId w:val="1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C134D" w:rsidRPr="00CC134D" w:rsidRDefault="00CC134D" w:rsidP="00CC134D">
      <w:pPr>
        <w:numPr>
          <w:ilvl w:val="0"/>
          <w:numId w:val="1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CC134D" w:rsidRPr="00CC134D" w:rsidRDefault="00CC134D" w:rsidP="00CC134D">
      <w:pPr>
        <w:numPr>
          <w:ilvl w:val="0"/>
          <w:numId w:val="1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умение взаимодействовать с социальными институтами в соответствии с их функциями и назначением;</w:t>
      </w:r>
    </w:p>
    <w:p w:rsidR="00CC134D" w:rsidRPr="00CC134D" w:rsidRDefault="00CC134D" w:rsidP="00CC134D">
      <w:pPr>
        <w:numPr>
          <w:ilvl w:val="0"/>
          <w:numId w:val="1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готовность к гуманитарной и волонтёрской деятельности;</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2) </w:t>
      </w:r>
      <w:proofErr w:type="spellStart"/>
      <w:proofErr w:type="gramStart"/>
      <w:r w:rsidRPr="00CC134D">
        <w:rPr>
          <w:rFonts w:eastAsiaTheme="minorHAnsi" w:cstheme="minorBidi"/>
          <w:color w:val="000000"/>
          <w:lang w:val="en-US" w:eastAsia="en-US"/>
        </w:rPr>
        <w:t>патриотического</w:t>
      </w:r>
      <w:proofErr w:type="spellEnd"/>
      <w:proofErr w:type="gram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воспитания</w:t>
      </w:r>
      <w:proofErr w:type="spellEnd"/>
      <w:r w:rsidRPr="00CC134D">
        <w:rPr>
          <w:rFonts w:eastAsiaTheme="minorHAnsi" w:cstheme="minorBidi"/>
          <w:color w:val="000000"/>
          <w:lang w:val="en-US" w:eastAsia="en-US"/>
        </w:rPr>
        <w:t>:</w:t>
      </w:r>
    </w:p>
    <w:p w:rsidR="00CC134D" w:rsidRPr="00CC134D" w:rsidRDefault="00CC134D" w:rsidP="00CC134D">
      <w:pPr>
        <w:numPr>
          <w:ilvl w:val="0"/>
          <w:numId w:val="14"/>
        </w:numPr>
        <w:spacing w:after="0" w:line="276" w:lineRule="auto"/>
        <w:ind w:right="0"/>
        <w:jc w:val="left"/>
        <w:rPr>
          <w:rFonts w:asciiTheme="minorHAnsi" w:eastAsiaTheme="minorHAnsi" w:hAnsiTheme="minorHAnsi" w:cstheme="minorBidi"/>
          <w:color w:val="auto"/>
          <w:sz w:val="22"/>
          <w:lang w:eastAsia="en-US"/>
        </w:rPr>
      </w:pP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CC134D" w:rsidRPr="00CC134D" w:rsidRDefault="00CC134D" w:rsidP="00CC134D">
      <w:pPr>
        <w:numPr>
          <w:ilvl w:val="0"/>
          <w:numId w:val="14"/>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CC134D" w:rsidRPr="00CC134D" w:rsidRDefault="00CC134D" w:rsidP="00CC134D">
      <w:pPr>
        <w:numPr>
          <w:ilvl w:val="0"/>
          <w:numId w:val="14"/>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3) </w:t>
      </w:r>
      <w:proofErr w:type="spellStart"/>
      <w:r w:rsidRPr="00CC134D">
        <w:rPr>
          <w:rFonts w:eastAsiaTheme="minorHAnsi" w:cstheme="minorBidi"/>
          <w:color w:val="000000"/>
          <w:lang w:val="en-US" w:eastAsia="en-US"/>
        </w:rPr>
        <w:t>духовно-нравственного</w:t>
      </w:r>
      <w:proofErr w:type="spell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воспитания</w:t>
      </w:r>
      <w:proofErr w:type="spellEnd"/>
      <w:r w:rsidRPr="00CC134D">
        <w:rPr>
          <w:rFonts w:eastAsiaTheme="minorHAnsi" w:cstheme="minorBidi"/>
          <w:color w:val="000000"/>
          <w:lang w:val="en-US" w:eastAsia="en-US"/>
        </w:rPr>
        <w:t>:</w:t>
      </w:r>
    </w:p>
    <w:p w:rsidR="00CC134D" w:rsidRPr="00CC134D" w:rsidRDefault="00CC134D" w:rsidP="00CC134D">
      <w:pPr>
        <w:numPr>
          <w:ilvl w:val="0"/>
          <w:numId w:val="15"/>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осознание духовных ценностей российского народа;</w:t>
      </w:r>
    </w:p>
    <w:p w:rsidR="00CC134D" w:rsidRPr="00CC134D" w:rsidRDefault="00CC134D" w:rsidP="00CC134D">
      <w:pPr>
        <w:numPr>
          <w:ilvl w:val="0"/>
          <w:numId w:val="15"/>
        </w:numPr>
        <w:spacing w:after="0" w:line="276" w:lineRule="auto"/>
        <w:ind w:right="0"/>
        <w:jc w:val="left"/>
        <w:rPr>
          <w:rFonts w:asciiTheme="minorHAnsi" w:eastAsiaTheme="minorHAnsi" w:hAnsiTheme="minorHAnsi" w:cstheme="minorBidi"/>
          <w:color w:val="auto"/>
          <w:sz w:val="22"/>
          <w:lang w:eastAsia="en-US"/>
        </w:rPr>
      </w:pP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нравственного сознания, этического поведения; </w:t>
      </w:r>
    </w:p>
    <w:p w:rsidR="00CC134D" w:rsidRPr="00CC134D" w:rsidRDefault="00CC134D" w:rsidP="00CC134D">
      <w:pPr>
        <w:numPr>
          <w:ilvl w:val="0"/>
          <w:numId w:val="15"/>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CC134D" w:rsidRPr="00CC134D" w:rsidRDefault="00CC134D" w:rsidP="00CC134D">
      <w:pPr>
        <w:numPr>
          <w:ilvl w:val="0"/>
          <w:numId w:val="15"/>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осознание личного вклада в построение устойчивого будущего;</w:t>
      </w:r>
    </w:p>
    <w:p w:rsidR="00CC134D" w:rsidRPr="00CC134D" w:rsidRDefault="00CC134D" w:rsidP="00CC134D">
      <w:pPr>
        <w:numPr>
          <w:ilvl w:val="0"/>
          <w:numId w:val="15"/>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lastRenderedPageBreak/>
        <w:t xml:space="preserve">4) </w:t>
      </w:r>
      <w:proofErr w:type="spellStart"/>
      <w:proofErr w:type="gramStart"/>
      <w:r w:rsidRPr="00CC134D">
        <w:rPr>
          <w:rFonts w:eastAsiaTheme="minorHAnsi" w:cstheme="minorBidi"/>
          <w:color w:val="000000"/>
          <w:lang w:val="en-US" w:eastAsia="en-US"/>
        </w:rPr>
        <w:t>эстетического</w:t>
      </w:r>
      <w:proofErr w:type="spellEnd"/>
      <w:proofErr w:type="gram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воспитания</w:t>
      </w:r>
      <w:proofErr w:type="spellEnd"/>
      <w:r w:rsidRPr="00CC134D">
        <w:rPr>
          <w:rFonts w:eastAsiaTheme="minorHAnsi" w:cstheme="minorBidi"/>
          <w:color w:val="000000"/>
          <w:lang w:val="en-US" w:eastAsia="en-US"/>
        </w:rPr>
        <w:t>:</w:t>
      </w:r>
    </w:p>
    <w:p w:rsidR="00CC134D" w:rsidRPr="00CC134D" w:rsidRDefault="00CC134D" w:rsidP="00CC134D">
      <w:pPr>
        <w:numPr>
          <w:ilvl w:val="0"/>
          <w:numId w:val="16"/>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эстетическое отношение к миру, включая эстетику быта, научного и технического творчества, спорта, труда, общественных отношений;</w:t>
      </w:r>
    </w:p>
    <w:p w:rsidR="00CC134D" w:rsidRPr="00CC134D" w:rsidRDefault="00CC134D" w:rsidP="00CC134D">
      <w:pPr>
        <w:numPr>
          <w:ilvl w:val="0"/>
          <w:numId w:val="16"/>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CC134D" w:rsidRPr="00CC134D" w:rsidRDefault="00CC134D" w:rsidP="00CC134D">
      <w:pPr>
        <w:numPr>
          <w:ilvl w:val="0"/>
          <w:numId w:val="16"/>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CC134D" w:rsidRPr="00CC134D" w:rsidRDefault="00CC134D" w:rsidP="00CC134D">
      <w:pPr>
        <w:numPr>
          <w:ilvl w:val="0"/>
          <w:numId w:val="16"/>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5) </w:t>
      </w:r>
      <w:proofErr w:type="spellStart"/>
      <w:proofErr w:type="gramStart"/>
      <w:r w:rsidRPr="00CC134D">
        <w:rPr>
          <w:rFonts w:eastAsiaTheme="minorHAnsi" w:cstheme="minorBidi"/>
          <w:color w:val="000000"/>
          <w:lang w:val="en-US" w:eastAsia="en-US"/>
        </w:rPr>
        <w:t>физического</w:t>
      </w:r>
      <w:proofErr w:type="spellEnd"/>
      <w:proofErr w:type="gram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воспитания</w:t>
      </w:r>
      <w:proofErr w:type="spellEnd"/>
      <w:r w:rsidRPr="00CC134D">
        <w:rPr>
          <w:rFonts w:eastAsiaTheme="minorHAnsi" w:cstheme="minorBidi"/>
          <w:color w:val="000000"/>
          <w:lang w:val="en-US" w:eastAsia="en-US"/>
        </w:rPr>
        <w:t>:</w:t>
      </w:r>
    </w:p>
    <w:p w:rsidR="00CC134D" w:rsidRPr="00CC134D" w:rsidRDefault="00CC134D" w:rsidP="00CC134D">
      <w:pPr>
        <w:numPr>
          <w:ilvl w:val="0"/>
          <w:numId w:val="17"/>
        </w:numPr>
        <w:spacing w:after="0" w:line="276" w:lineRule="auto"/>
        <w:ind w:right="0"/>
        <w:jc w:val="left"/>
        <w:rPr>
          <w:rFonts w:asciiTheme="minorHAnsi" w:eastAsiaTheme="minorHAnsi" w:hAnsiTheme="minorHAnsi" w:cstheme="minorBidi"/>
          <w:color w:val="auto"/>
          <w:sz w:val="22"/>
          <w:lang w:eastAsia="en-US"/>
        </w:rPr>
      </w:pP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здорового и безопасного образа жизни, ответственного отношения к своему здоровью;</w:t>
      </w:r>
    </w:p>
    <w:p w:rsidR="00CC134D" w:rsidRPr="00CC134D" w:rsidRDefault="00CC134D" w:rsidP="00CC134D">
      <w:pPr>
        <w:numPr>
          <w:ilvl w:val="0"/>
          <w:numId w:val="17"/>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потребность в физическом совершенствовании, занятиях спортивно-оздоровительной деятельностью;</w:t>
      </w:r>
    </w:p>
    <w:p w:rsidR="00CC134D" w:rsidRPr="00CC134D" w:rsidRDefault="00CC134D" w:rsidP="00CC134D">
      <w:pPr>
        <w:numPr>
          <w:ilvl w:val="0"/>
          <w:numId w:val="17"/>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6) </w:t>
      </w:r>
      <w:proofErr w:type="spellStart"/>
      <w:proofErr w:type="gramStart"/>
      <w:r w:rsidRPr="00CC134D">
        <w:rPr>
          <w:rFonts w:eastAsiaTheme="minorHAnsi" w:cstheme="minorBidi"/>
          <w:color w:val="000000"/>
          <w:lang w:val="en-US" w:eastAsia="en-US"/>
        </w:rPr>
        <w:t>трудового</w:t>
      </w:r>
      <w:proofErr w:type="spellEnd"/>
      <w:proofErr w:type="gram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воспитания</w:t>
      </w:r>
      <w:proofErr w:type="spellEnd"/>
      <w:r w:rsidRPr="00CC134D">
        <w:rPr>
          <w:rFonts w:eastAsiaTheme="minorHAnsi" w:cstheme="minorBidi"/>
          <w:color w:val="000000"/>
          <w:lang w:val="en-US" w:eastAsia="en-US"/>
        </w:rPr>
        <w:t>:</w:t>
      </w:r>
    </w:p>
    <w:p w:rsidR="00CC134D" w:rsidRPr="00CC134D" w:rsidRDefault="00CC134D" w:rsidP="00CC134D">
      <w:pPr>
        <w:numPr>
          <w:ilvl w:val="0"/>
          <w:numId w:val="18"/>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CC134D" w:rsidRPr="00CC134D" w:rsidRDefault="00CC134D" w:rsidP="00CC134D">
      <w:pPr>
        <w:numPr>
          <w:ilvl w:val="0"/>
          <w:numId w:val="18"/>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CC134D" w:rsidRPr="00CC134D" w:rsidRDefault="00CC134D" w:rsidP="00CC134D">
      <w:pPr>
        <w:numPr>
          <w:ilvl w:val="0"/>
          <w:numId w:val="18"/>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CC134D" w:rsidRPr="00CC134D" w:rsidRDefault="00CC134D" w:rsidP="00CC134D">
      <w:pPr>
        <w:numPr>
          <w:ilvl w:val="0"/>
          <w:numId w:val="18"/>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готовность и способность к образованию и самообразованию, к продуктивной читательской деятельности на протяжении всей жизни;</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7) </w:t>
      </w:r>
      <w:proofErr w:type="spellStart"/>
      <w:proofErr w:type="gramStart"/>
      <w:r w:rsidRPr="00CC134D">
        <w:rPr>
          <w:rFonts w:eastAsiaTheme="minorHAnsi" w:cstheme="minorBidi"/>
          <w:color w:val="000000"/>
          <w:lang w:val="en-US" w:eastAsia="en-US"/>
        </w:rPr>
        <w:t>экологического</w:t>
      </w:r>
      <w:proofErr w:type="spellEnd"/>
      <w:proofErr w:type="gram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воспитания</w:t>
      </w:r>
      <w:proofErr w:type="spellEnd"/>
      <w:r w:rsidRPr="00CC134D">
        <w:rPr>
          <w:rFonts w:eastAsiaTheme="minorHAnsi" w:cstheme="minorBidi"/>
          <w:color w:val="000000"/>
          <w:lang w:val="en-US" w:eastAsia="en-US"/>
        </w:rPr>
        <w:t>:</w:t>
      </w:r>
    </w:p>
    <w:p w:rsidR="00CC134D" w:rsidRPr="00CC134D" w:rsidRDefault="00CC134D" w:rsidP="00CC134D">
      <w:pPr>
        <w:numPr>
          <w:ilvl w:val="0"/>
          <w:numId w:val="19"/>
        </w:numPr>
        <w:spacing w:after="0" w:line="276" w:lineRule="auto"/>
        <w:ind w:right="0"/>
        <w:jc w:val="left"/>
        <w:rPr>
          <w:rFonts w:asciiTheme="minorHAnsi" w:eastAsiaTheme="minorHAnsi" w:hAnsiTheme="minorHAnsi" w:cstheme="minorBidi"/>
          <w:color w:val="auto"/>
          <w:sz w:val="22"/>
          <w:lang w:eastAsia="en-US"/>
        </w:rPr>
      </w:pP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экологической культуры, понимание влияния социально-экономических процессов на состояние природной и </w:t>
      </w:r>
      <w:r w:rsidRPr="00CC134D">
        <w:rPr>
          <w:rFonts w:eastAsiaTheme="minorHAnsi" w:cstheme="minorBidi"/>
          <w:color w:val="000000"/>
          <w:lang w:eastAsia="en-US"/>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CC134D" w:rsidRPr="00CC134D" w:rsidRDefault="00CC134D" w:rsidP="00CC134D">
      <w:pPr>
        <w:numPr>
          <w:ilvl w:val="0"/>
          <w:numId w:val="19"/>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CC134D" w:rsidRPr="00CC134D" w:rsidRDefault="00CC134D" w:rsidP="00CC134D">
      <w:pPr>
        <w:numPr>
          <w:ilvl w:val="0"/>
          <w:numId w:val="19"/>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CC134D" w:rsidRPr="00CC134D" w:rsidRDefault="00CC134D" w:rsidP="00CC134D">
      <w:pPr>
        <w:numPr>
          <w:ilvl w:val="0"/>
          <w:numId w:val="19"/>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8) </w:t>
      </w:r>
      <w:proofErr w:type="spellStart"/>
      <w:proofErr w:type="gramStart"/>
      <w:r w:rsidRPr="00CC134D">
        <w:rPr>
          <w:rFonts w:eastAsiaTheme="minorHAnsi" w:cstheme="minorBidi"/>
          <w:color w:val="000000"/>
          <w:lang w:val="en-US" w:eastAsia="en-US"/>
        </w:rPr>
        <w:t>ценности</w:t>
      </w:r>
      <w:proofErr w:type="spellEnd"/>
      <w:proofErr w:type="gram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научного</w:t>
      </w:r>
      <w:proofErr w:type="spell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познания</w:t>
      </w:r>
      <w:proofErr w:type="spellEnd"/>
      <w:r w:rsidRPr="00CC134D">
        <w:rPr>
          <w:rFonts w:eastAsiaTheme="minorHAnsi" w:cstheme="minorBidi"/>
          <w:color w:val="000000"/>
          <w:lang w:val="en-US" w:eastAsia="en-US"/>
        </w:rPr>
        <w:t>:</w:t>
      </w:r>
    </w:p>
    <w:p w:rsidR="00CC134D" w:rsidRPr="00CC134D" w:rsidRDefault="00CC134D" w:rsidP="00CC134D">
      <w:pPr>
        <w:numPr>
          <w:ilvl w:val="0"/>
          <w:numId w:val="20"/>
        </w:numPr>
        <w:spacing w:after="0" w:line="276" w:lineRule="auto"/>
        <w:ind w:right="0"/>
        <w:jc w:val="left"/>
        <w:rPr>
          <w:rFonts w:asciiTheme="minorHAnsi" w:eastAsiaTheme="minorHAnsi" w:hAnsiTheme="minorHAnsi" w:cstheme="minorBidi"/>
          <w:color w:val="auto"/>
          <w:sz w:val="22"/>
          <w:lang w:eastAsia="en-US"/>
        </w:rPr>
      </w:pP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C134D" w:rsidRPr="00CC134D" w:rsidRDefault="00CC134D" w:rsidP="00CC134D">
      <w:pPr>
        <w:numPr>
          <w:ilvl w:val="0"/>
          <w:numId w:val="20"/>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CC134D" w:rsidRPr="00CC134D" w:rsidRDefault="00CC134D" w:rsidP="00CC134D">
      <w:pPr>
        <w:numPr>
          <w:ilvl w:val="0"/>
          <w:numId w:val="20"/>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CC134D">
        <w:rPr>
          <w:rFonts w:eastAsiaTheme="minorHAnsi" w:cstheme="minorBidi"/>
          <w:color w:val="000000"/>
          <w:lang w:eastAsia="en-US"/>
        </w:rPr>
        <w:t>у</w:t>
      </w:r>
      <w:proofErr w:type="gramEnd"/>
      <w:r w:rsidRPr="00CC134D">
        <w:rPr>
          <w:rFonts w:eastAsiaTheme="minorHAnsi" w:cstheme="minorBidi"/>
          <w:color w:val="000000"/>
          <w:lang w:eastAsia="en-US"/>
        </w:rPr>
        <w:t xml:space="preserve"> обучающихся совершенствуется эмоциональный интеллект, предполагающий </w:t>
      </w: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w:t>
      </w:r>
    </w:p>
    <w:p w:rsidR="00CC134D" w:rsidRPr="00CC134D" w:rsidRDefault="00CC134D" w:rsidP="00CC134D">
      <w:pPr>
        <w:numPr>
          <w:ilvl w:val="0"/>
          <w:numId w:val="21"/>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C134D" w:rsidRPr="00CC134D" w:rsidRDefault="00CC134D" w:rsidP="00CC134D">
      <w:pPr>
        <w:numPr>
          <w:ilvl w:val="0"/>
          <w:numId w:val="21"/>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C134D" w:rsidRPr="00CC134D" w:rsidRDefault="00CC134D" w:rsidP="00CC134D">
      <w:pPr>
        <w:numPr>
          <w:ilvl w:val="0"/>
          <w:numId w:val="21"/>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C134D" w:rsidRPr="00CC134D" w:rsidRDefault="00CC134D" w:rsidP="00CC134D">
      <w:pPr>
        <w:numPr>
          <w:ilvl w:val="0"/>
          <w:numId w:val="21"/>
        </w:numPr>
        <w:spacing w:after="0" w:line="276" w:lineRule="auto"/>
        <w:ind w:right="0"/>
        <w:jc w:val="left"/>
        <w:rPr>
          <w:rFonts w:asciiTheme="minorHAnsi" w:eastAsiaTheme="minorHAnsi" w:hAnsiTheme="minorHAnsi" w:cstheme="minorBidi"/>
          <w:color w:val="auto"/>
          <w:sz w:val="22"/>
          <w:lang w:eastAsia="en-US"/>
        </w:rPr>
      </w:pPr>
      <w:proofErr w:type="spellStart"/>
      <w:r w:rsidRPr="00CC134D">
        <w:rPr>
          <w:rFonts w:eastAsiaTheme="minorHAnsi" w:cstheme="minorBidi"/>
          <w:color w:val="000000"/>
          <w:lang w:eastAsia="en-US"/>
        </w:rPr>
        <w:lastRenderedPageBreak/>
        <w:t>эмпатии</w:t>
      </w:r>
      <w:proofErr w:type="spellEnd"/>
      <w:r w:rsidRPr="00CC134D">
        <w:rPr>
          <w:rFonts w:eastAsiaTheme="minorHAnsi" w:cstheme="minorBidi"/>
          <w:color w:val="000000"/>
          <w:lang w:eastAsia="en-US"/>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CC134D" w:rsidRPr="00CC134D" w:rsidRDefault="00CC134D" w:rsidP="00CC134D">
      <w:pPr>
        <w:numPr>
          <w:ilvl w:val="0"/>
          <w:numId w:val="21"/>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CC134D" w:rsidRPr="00CC134D" w:rsidRDefault="00CC134D" w:rsidP="00CC134D">
      <w:pPr>
        <w:spacing w:after="0" w:line="276" w:lineRule="auto"/>
        <w:ind w:left="120" w:right="0" w:firstLine="0"/>
        <w:jc w:val="left"/>
        <w:rPr>
          <w:rFonts w:asciiTheme="minorHAnsi" w:eastAsiaTheme="minorHAnsi" w:hAnsiTheme="minorHAnsi" w:cstheme="minorBidi"/>
          <w:color w:val="auto"/>
          <w:sz w:val="22"/>
          <w:lang w:eastAsia="en-US"/>
        </w:rPr>
      </w:pPr>
    </w:p>
    <w:p w:rsidR="00CC134D" w:rsidRPr="00CC134D" w:rsidRDefault="00CC134D" w:rsidP="00CC134D">
      <w:pPr>
        <w:spacing w:after="0" w:line="276" w:lineRule="auto"/>
        <w:ind w:right="0" w:firstLine="600"/>
        <w:jc w:val="left"/>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МЕТАПРЕДМЕТНЫЕ РЕЗУЛЬТАТЫ</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proofErr w:type="spellStart"/>
      <w:r w:rsidRPr="00CC134D">
        <w:rPr>
          <w:rFonts w:eastAsiaTheme="minorHAnsi" w:cstheme="minorBidi"/>
          <w:color w:val="000000"/>
          <w:lang w:eastAsia="en-US"/>
        </w:rPr>
        <w:t>Метапредметные</w:t>
      </w:r>
      <w:proofErr w:type="spellEnd"/>
      <w:r w:rsidRPr="00CC134D">
        <w:rPr>
          <w:rFonts w:eastAsiaTheme="minorHAnsi" w:cstheme="minorBidi"/>
          <w:color w:val="000000"/>
          <w:lang w:eastAsia="en-US"/>
        </w:rPr>
        <w:t xml:space="preserve"> результаты освоения рабочей программы по литературе для среднего общего образования должны отражать: </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Овладение универсальными </w:t>
      </w:r>
      <w:r w:rsidRPr="00CC134D">
        <w:rPr>
          <w:rFonts w:eastAsiaTheme="minorHAnsi" w:cstheme="minorBidi"/>
          <w:b/>
          <w:color w:val="000000"/>
          <w:lang w:eastAsia="en-US"/>
        </w:rPr>
        <w:t>учебными познавательными действиями</w:t>
      </w:r>
      <w:r w:rsidRPr="00CC134D">
        <w:rPr>
          <w:rFonts w:eastAsiaTheme="minorHAnsi" w:cstheme="minorBidi"/>
          <w:color w:val="000000"/>
          <w:lang w:eastAsia="en-US"/>
        </w:rPr>
        <w:t>:</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1) </w:t>
      </w:r>
      <w:proofErr w:type="spellStart"/>
      <w:proofErr w:type="gramStart"/>
      <w:r w:rsidRPr="00CC134D">
        <w:rPr>
          <w:rFonts w:eastAsiaTheme="minorHAnsi" w:cstheme="minorBidi"/>
          <w:color w:val="000000"/>
          <w:lang w:val="en-US" w:eastAsia="en-US"/>
        </w:rPr>
        <w:t>базовые</w:t>
      </w:r>
      <w:proofErr w:type="spellEnd"/>
      <w:proofErr w:type="gram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логические</w:t>
      </w:r>
      <w:proofErr w:type="spell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действия</w:t>
      </w:r>
      <w:proofErr w:type="spellEnd"/>
      <w:r w:rsidRPr="00CC134D">
        <w:rPr>
          <w:rFonts w:eastAsiaTheme="minorHAnsi" w:cstheme="minorBidi"/>
          <w:color w:val="000000"/>
          <w:lang w:val="en-US" w:eastAsia="en-US"/>
        </w:rPr>
        <w:t>:</w:t>
      </w:r>
    </w:p>
    <w:p w:rsidR="00CC134D" w:rsidRPr="00CC134D" w:rsidRDefault="00CC134D" w:rsidP="00CC134D">
      <w:pPr>
        <w:numPr>
          <w:ilvl w:val="0"/>
          <w:numId w:val="22"/>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CC134D" w:rsidRPr="00CC134D" w:rsidRDefault="00CC134D" w:rsidP="00CC134D">
      <w:pPr>
        <w:numPr>
          <w:ilvl w:val="0"/>
          <w:numId w:val="22"/>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CC134D" w:rsidRPr="00CC134D" w:rsidRDefault="00CC134D" w:rsidP="00CC134D">
      <w:pPr>
        <w:numPr>
          <w:ilvl w:val="0"/>
          <w:numId w:val="22"/>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определять цели деятельности, задавать параметры и критерии их достижения;</w:t>
      </w:r>
    </w:p>
    <w:p w:rsidR="00CC134D" w:rsidRPr="00CC134D" w:rsidRDefault="00CC134D" w:rsidP="00CC134D">
      <w:pPr>
        <w:numPr>
          <w:ilvl w:val="0"/>
          <w:numId w:val="22"/>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CC134D" w:rsidRPr="00CC134D" w:rsidRDefault="00CC134D" w:rsidP="00CC134D">
      <w:pPr>
        <w:numPr>
          <w:ilvl w:val="0"/>
          <w:numId w:val="22"/>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разрабатывать план решения проблемы с учётом анализа имеющихся материальных и нематериальных ресурсов;</w:t>
      </w:r>
    </w:p>
    <w:p w:rsidR="00CC134D" w:rsidRPr="00CC134D" w:rsidRDefault="00CC134D" w:rsidP="00CC134D">
      <w:pPr>
        <w:numPr>
          <w:ilvl w:val="0"/>
          <w:numId w:val="22"/>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вносить коррективы в деятельность, оценивать соответствие результатов целям, оценивать риски последствий деятельности; </w:t>
      </w:r>
    </w:p>
    <w:p w:rsidR="00CC134D" w:rsidRPr="00CC134D" w:rsidRDefault="00CC134D" w:rsidP="00CC134D">
      <w:pPr>
        <w:numPr>
          <w:ilvl w:val="0"/>
          <w:numId w:val="22"/>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CC134D" w:rsidRPr="00CC134D" w:rsidRDefault="00CC134D" w:rsidP="00CC134D">
      <w:pPr>
        <w:numPr>
          <w:ilvl w:val="0"/>
          <w:numId w:val="22"/>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развивать </w:t>
      </w:r>
      <w:proofErr w:type="spellStart"/>
      <w:r w:rsidRPr="00CC134D">
        <w:rPr>
          <w:rFonts w:eastAsiaTheme="minorHAnsi" w:cstheme="minorBidi"/>
          <w:color w:val="000000"/>
          <w:lang w:eastAsia="en-US"/>
        </w:rPr>
        <w:t>креативное</w:t>
      </w:r>
      <w:proofErr w:type="spellEnd"/>
      <w:r w:rsidRPr="00CC134D">
        <w:rPr>
          <w:rFonts w:eastAsiaTheme="minorHAnsi" w:cstheme="minorBidi"/>
          <w:color w:val="000000"/>
          <w:lang w:eastAsia="en-US"/>
        </w:rPr>
        <w:t xml:space="preserve"> мышление при решении жизненных проблем с опорой на собственный читательский опыт;</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2) </w:t>
      </w:r>
      <w:proofErr w:type="spellStart"/>
      <w:proofErr w:type="gramStart"/>
      <w:r w:rsidRPr="00CC134D">
        <w:rPr>
          <w:rFonts w:eastAsiaTheme="minorHAnsi" w:cstheme="minorBidi"/>
          <w:color w:val="000000"/>
          <w:lang w:val="en-US" w:eastAsia="en-US"/>
        </w:rPr>
        <w:t>базовые</w:t>
      </w:r>
      <w:proofErr w:type="spellEnd"/>
      <w:proofErr w:type="gram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исследовательские</w:t>
      </w:r>
      <w:proofErr w:type="spell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действия</w:t>
      </w:r>
      <w:proofErr w:type="spellEnd"/>
      <w:r w:rsidRPr="00CC134D">
        <w:rPr>
          <w:rFonts w:eastAsiaTheme="minorHAnsi" w:cstheme="minorBidi"/>
          <w:color w:val="000000"/>
          <w:lang w:val="en-US" w:eastAsia="en-US"/>
        </w:rPr>
        <w:t xml:space="preserve">: </w:t>
      </w:r>
    </w:p>
    <w:p w:rsidR="00CC134D" w:rsidRPr="00CC134D" w:rsidRDefault="00CC134D" w:rsidP="00CC134D">
      <w:pPr>
        <w:numPr>
          <w:ilvl w:val="0"/>
          <w:numId w:val="2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CC134D">
        <w:rPr>
          <w:rFonts w:eastAsiaTheme="minorHAnsi" w:cstheme="minorBidi"/>
          <w:color w:val="000000"/>
          <w:lang w:eastAsia="en-US"/>
        </w:rPr>
        <w:lastRenderedPageBreak/>
        <w:t xml:space="preserve">решения практических задач, применению различных методов познания; </w:t>
      </w:r>
    </w:p>
    <w:p w:rsidR="00CC134D" w:rsidRPr="00CC134D" w:rsidRDefault="00CC134D" w:rsidP="00CC134D">
      <w:pPr>
        <w:numPr>
          <w:ilvl w:val="0"/>
          <w:numId w:val="2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CC134D" w:rsidRPr="00CC134D" w:rsidRDefault="00CC134D" w:rsidP="00CC134D">
      <w:pPr>
        <w:numPr>
          <w:ilvl w:val="0"/>
          <w:numId w:val="2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CC134D" w:rsidRPr="00CC134D" w:rsidRDefault="00CC134D" w:rsidP="00CC134D">
      <w:pPr>
        <w:numPr>
          <w:ilvl w:val="0"/>
          <w:numId w:val="2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CC134D" w:rsidRPr="00CC134D" w:rsidRDefault="00CC134D" w:rsidP="00CC134D">
      <w:pPr>
        <w:numPr>
          <w:ilvl w:val="0"/>
          <w:numId w:val="2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CC134D" w:rsidRPr="00CC134D" w:rsidRDefault="00CC134D" w:rsidP="00CC134D">
      <w:pPr>
        <w:numPr>
          <w:ilvl w:val="0"/>
          <w:numId w:val="2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C134D" w:rsidRPr="00CC134D" w:rsidRDefault="00CC134D" w:rsidP="00CC134D">
      <w:pPr>
        <w:numPr>
          <w:ilvl w:val="0"/>
          <w:numId w:val="2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давать оценку новым ситуациям, оценивать приобретённый опыт, в том числе читательский;</w:t>
      </w:r>
    </w:p>
    <w:p w:rsidR="00CC134D" w:rsidRPr="00CC134D" w:rsidRDefault="00CC134D" w:rsidP="00CC134D">
      <w:pPr>
        <w:numPr>
          <w:ilvl w:val="0"/>
          <w:numId w:val="2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осуществлять целенаправленный поиск переноса средств и способов действия в профессиональную среду;</w:t>
      </w:r>
    </w:p>
    <w:p w:rsidR="00CC134D" w:rsidRPr="00CC134D" w:rsidRDefault="00CC134D" w:rsidP="00CC134D">
      <w:pPr>
        <w:numPr>
          <w:ilvl w:val="0"/>
          <w:numId w:val="2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CC134D" w:rsidRPr="00CC134D" w:rsidRDefault="00CC134D" w:rsidP="00CC134D">
      <w:pPr>
        <w:numPr>
          <w:ilvl w:val="0"/>
          <w:numId w:val="2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spacing w:val="-2"/>
          <w:lang w:eastAsia="en-US"/>
        </w:rPr>
        <w:t xml:space="preserve">уметь интегрировать знания из разных предметных областей; </w:t>
      </w:r>
    </w:p>
    <w:p w:rsidR="00CC134D" w:rsidRPr="00CC134D" w:rsidRDefault="00CC134D" w:rsidP="00CC134D">
      <w:pPr>
        <w:numPr>
          <w:ilvl w:val="0"/>
          <w:numId w:val="23"/>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выдвигать новые идеи, предлагать оригинальные подходы и решения; ставить проблемы и задачи, допускающие альтернативные решения;</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3) </w:t>
      </w:r>
      <w:proofErr w:type="spellStart"/>
      <w:proofErr w:type="gramStart"/>
      <w:r w:rsidRPr="00CC134D">
        <w:rPr>
          <w:rFonts w:eastAsiaTheme="minorHAnsi" w:cstheme="minorBidi"/>
          <w:color w:val="000000"/>
          <w:lang w:val="en-US" w:eastAsia="en-US"/>
        </w:rPr>
        <w:t>работа</w:t>
      </w:r>
      <w:proofErr w:type="spellEnd"/>
      <w:proofErr w:type="gramEnd"/>
      <w:r w:rsidRPr="00CC134D">
        <w:rPr>
          <w:rFonts w:eastAsiaTheme="minorHAnsi" w:cstheme="minorBidi"/>
          <w:color w:val="000000"/>
          <w:lang w:val="en-US" w:eastAsia="en-US"/>
        </w:rPr>
        <w:t xml:space="preserve"> с </w:t>
      </w:r>
      <w:proofErr w:type="spellStart"/>
      <w:r w:rsidRPr="00CC134D">
        <w:rPr>
          <w:rFonts w:eastAsiaTheme="minorHAnsi" w:cstheme="minorBidi"/>
          <w:color w:val="000000"/>
          <w:lang w:val="en-US" w:eastAsia="en-US"/>
        </w:rPr>
        <w:t>информацией</w:t>
      </w:r>
      <w:proofErr w:type="spellEnd"/>
      <w:r w:rsidRPr="00CC134D">
        <w:rPr>
          <w:rFonts w:eastAsiaTheme="minorHAnsi" w:cstheme="minorBidi"/>
          <w:color w:val="000000"/>
          <w:lang w:val="en-US" w:eastAsia="en-US"/>
        </w:rPr>
        <w:t xml:space="preserve">: </w:t>
      </w:r>
    </w:p>
    <w:p w:rsidR="00CC134D" w:rsidRPr="00CC134D" w:rsidRDefault="00CC134D" w:rsidP="00CC134D">
      <w:pPr>
        <w:numPr>
          <w:ilvl w:val="0"/>
          <w:numId w:val="24"/>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CC134D" w:rsidRPr="00CC134D" w:rsidRDefault="00CC134D" w:rsidP="00CC134D">
      <w:pPr>
        <w:numPr>
          <w:ilvl w:val="0"/>
          <w:numId w:val="24"/>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создавать тексты в различных форматах и жанрах (сочинение, эссе, доклад, реферат, аннотация и др.) с учётом назначения информации и </w:t>
      </w:r>
      <w:r w:rsidRPr="00CC134D">
        <w:rPr>
          <w:rFonts w:eastAsiaTheme="minorHAnsi" w:cstheme="minorBidi"/>
          <w:color w:val="000000"/>
          <w:lang w:eastAsia="en-US"/>
        </w:rPr>
        <w:lastRenderedPageBreak/>
        <w:t>целевой аудитории, выбирая оптимальную форму представления и визуализации;</w:t>
      </w:r>
    </w:p>
    <w:p w:rsidR="00CC134D" w:rsidRPr="00CC134D" w:rsidRDefault="00CC134D" w:rsidP="00CC134D">
      <w:pPr>
        <w:numPr>
          <w:ilvl w:val="0"/>
          <w:numId w:val="24"/>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оценивать достоверность, легитимность литературной и другой информации, её соответствие правовым и морально-этическим нормам; </w:t>
      </w:r>
    </w:p>
    <w:p w:rsidR="00CC134D" w:rsidRPr="00CC134D" w:rsidRDefault="00CC134D" w:rsidP="00CC134D">
      <w:pPr>
        <w:numPr>
          <w:ilvl w:val="0"/>
          <w:numId w:val="24"/>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C134D" w:rsidRPr="00CC134D" w:rsidRDefault="00CC134D" w:rsidP="00CC134D">
      <w:pPr>
        <w:numPr>
          <w:ilvl w:val="0"/>
          <w:numId w:val="24"/>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владеть навыками распознавания и защиты литературной </w:t>
      </w:r>
      <w:r w:rsidRPr="00CC134D">
        <w:rPr>
          <w:rFonts w:eastAsiaTheme="minorHAnsi" w:cstheme="minorBidi"/>
          <w:color w:val="000000"/>
          <w:spacing w:val="-2"/>
          <w:lang w:eastAsia="en-US"/>
        </w:rPr>
        <w:t>и другой информации, информационной безопасности личности.</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Овладение универсальными коммуникативными действиями:</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1) общение: </w:t>
      </w:r>
    </w:p>
    <w:p w:rsidR="00CC134D" w:rsidRPr="00CC134D" w:rsidRDefault="00CC134D" w:rsidP="00CC134D">
      <w:pPr>
        <w:numPr>
          <w:ilvl w:val="0"/>
          <w:numId w:val="25"/>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осуществлять коммуникации во всех сферах жизни, в том числе на уроке литературы и во внеурочной деятельности по предмету;</w:t>
      </w:r>
    </w:p>
    <w:p w:rsidR="00CC134D" w:rsidRPr="00CC134D" w:rsidRDefault="00CC134D" w:rsidP="00CC134D">
      <w:pPr>
        <w:numPr>
          <w:ilvl w:val="0"/>
          <w:numId w:val="25"/>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CC134D" w:rsidRPr="00CC134D" w:rsidRDefault="00CC134D" w:rsidP="00CC134D">
      <w:pPr>
        <w:numPr>
          <w:ilvl w:val="0"/>
          <w:numId w:val="25"/>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владеть различными способами общения и взаимодействия в парной и групповой работе на уроках литературы; </w:t>
      </w:r>
      <w:proofErr w:type="spellStart"/>
      <w:r w:rsidRPr="00CC134D">
        <w:rPr>
          <w:rFonts w:eastAsiaTheme="minorHAnsi" w:cstheme="minorBidi"/>
          <w:color w:val="000000"/>
          <w:lang w:eastAsia="en-US"/>
        </w:rPr>
        <w:t>аргументированно</w:t>
      </w:r>
      <w:proofErr w:type="spellEnd"/>
      <w:r w:rsidRPr="00CC134D">
        <w:rPr>
          <w:rFonts w:eastAsiaTheme="minorHAnsi" w:cstheme="minorBidi"/>
          <w:color w:val="000000"/>
          <w:lang w:eastAsia="en-US"/>
        </w:rPr>
        <w:t xml:space="preserve"> вести диалог, уметь смягчать конфликтные ситуации;</w:t>
      </w:r>
    </w:p>
    <w:p w:rsidR="00CC134D" w:rsidRPr="00CC134D" w:rsidRDefault="00CC134D" w:rsidP="00CC134D">
      <w:pPr>
        <w:numPr>
          <w:ilvl w:val="0"/>
          <w:numId w:val="25"/>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развёрнуто и логично излагать в процессе анализа литературного произведения свою точку зрения с использованием языковых средств;</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2) </w:t>
      </w:r>
      <w:proofErr w:type="spellStart"/>
      <w:proofErr w:type="gramStart"/>
      <w:r w:rsidRPr="00CC134D">
        <w:rPr>
          <w:rFonts w:eastAsiaTheme="minorHAnsi" w:cstheme="minorBidi"/>
          <w:color w:val="000000"/>
          <w:lang w:val="en-US" w:eastAsia="en-US"/>
        </w:rPr>
        <w:t>совместная</w:t>
      </w:r>
      <w:proofErr w:type="spellEnd"/>
      <w:proofErr w:type="gram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деятельность</w:t>
      </w:r>
      <w:proofErr w:type="spellEnd"/>
      <w:r w:rsidRPr="00CC134D">
        <w:rPr>
          <w:rFonts w:eastAsiaTheme="minorHAnsi" w:cstheme="minorBidi"/>
          <w:color w:val="000000"/>
          <w:lang w:val="en-US" w:eastAsia="en-US"/>
        </w:rPr>
        <w:t xml:space="preserve">: </w:t>
      </w:r>
    </w:p>
    <w:p w:rsidR="00CC134D" w:rsidRPr="00CC134D" w:rsidRDefault="00CC134D" w:rsidP="00CC134D">
      <w:pPr>
        <w:numPr>
          <w:ilvl w:val="0"/>
          <w:numId w:val="26"/>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понимать и использовать преимущества командной и индивидуальной работы на уроке и во внеурочной деятельности по литературе;</w:t>
      </w:r>
    </w:p>
    <w:p w:rsidR="00CC134D" w:rsidRPr="00CC134D" w:rsidRDefault="00CC134D" w:rsidP="00CC134D">
      <w:pPr>
        <w:numPr>
          <w:ilvl w:val="0"/>
          <w:numId w:val="26"/>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выбирать тематику и методы совместных действий с учётом общих интересов и возможностей каждого члена коллектива; </w:t>
      </w:r>
    </w:p>
    <w:p w:rsidR="00CC134D" w:rsidRPr="00CC134D" w:rsidRDefault="00CC134D" w:rsidP="00CC134D">
      <w:pPr>
        <w:numPr>
          <w:ilvl w:val="0"/>
          <w:numId w:val="26"/>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CC134D" w:rsidRPr="00CC134D" w:rsidRDefault="00CC134D" w:rsidP="00CC134D">
      <w:pPr>
        <w:numPr>
          <w:ilvl w:val="0"/>
          <w:numId w:val="26"/>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lastRenderedPageBreak/>
        <w:t>оценивать качество своего вклада и каждого участника команды в общий результат по разработанным критериям;</w:t>
      </w:r>
    </w:p>
    <w:p w:rsidR="00CC134D" w:rsidRPr="00CC134D" w:rsidRDefault="00CC134D" w:rsidP="00CC134D">
      <w:pPr>
        <w:numPr>
          <w:ilvl w:val="0"/>
          <w:numId w:val="26"/>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предлагать новые проекты, в том числе литературные, оценивать идеи с позиции новизны, оригинальности, практической значимости; </w:t>
      </w:r>
    </w:p>
    <w:p w:rsidR="00CC134D" w:rsidRPr="00CC134D" w:rsidRDefault="00CC134D" w:rsidP="00CC134D">
      <w:pPr>
        <w:numPr>
          <w:ilvl w:val="0"/>
          <w:numId w:val="26"/>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осуществлять позитивное стратегическое поведение в различных ситуациях, проявлять творчество и воображение, быть инициативным.</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Овладение универсальными регулятивными действиями:</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1) самоорганизация: </w:t>
      </w:r>
    </w:p>
    <w:p w:rsidR="00CC134D" w:rsidRPr="00CC134D" w:rsidRDefault="00CC134D" w:rsidP="00CC134D">
      <w:pPr>
        <w:numPr>
          <w:ilvl w:val="0"/>
          <w:numId w:val="27"/>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CC134D" w:rsidRPr="00CC134D" w:rsidRDefault="00CC134D" w:rsidP="00CC134D">
      <w:pPr>
        <w:numPr>
          <w:ilvl w:val="0"/>
          <w:numId w:val="27"/>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CC134D" w:rsidRPr="00CC134D" w:rsidRDefault="00CC134D" w:rsidP="00CC134D">
      <w:pPr>
        <w:numPr>
          <w:ilvl w:val="0"/>
          <w:numId w:val="27"/>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давать оценку новым ситуациям, в том числе изображённым в художественной литературе;</w:t>
      </w:r>
    </w:p>
    <w:p w:rsidR="00CC134D" w:rsidRPr="00CC134D" w:rsidRDefault="00CC134D" w:rsidP="00CC134D">
      <w:pPr>
        <w:numPr>
          <w:ilvl w:val="0"/>
          <w:numId w:val="27"/>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расширять рамки учебного предмета на основе личных предпочтений с опорой на читательский опыт;</w:t>
      </w:r>
    </w:p>
    <w:p w:rsidR="00CC134D" w:rsidRPr="00CC134D" w:rsidRDefault="00CC134D" w:rsidP="00CC134D">
      <w:pPr>
        <w:numPr>
          <w:ilvl w:val="0"/>
          <w:numId w:val="27"/>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делать осознанный выбор, аргументировать его, брать ответственность за решение;</w:t>
      </w:r>
    </w:p>
    <w:p w:rsidR="00CC134D" w:rsidRPr="00CC134D" w:rsidRDefault="00CC134D" w:rsidP="00CC134D">
      <w:pPr>
        <w:numPr>
          <w:ilvl w:val="0"/>
          <w:numId w:val="27"/>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оценивать приобретённый опыт с учётом литературных знаний;</w:t>
      </w:r>
    </w:p>
    <w:p w:rsidR="00CC134D" w:rsidRPr="00CC134D" w:rsidRDefault="00CC134D" w:rsidP="00CC134D">
      <w:pPr>
        <w:numPr>
          <w:ilvl w:val="0"/>
          <w:numId w:val="27"/>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2) </w:t>
      </w:r>
      <w:proofErr w:type="spellStart"/>
      <w:proofErr w:type="gramStart"/>
      <w:r w:rsidRPr="00CC134D">
        <w:rPr>
          <w:rFonts w:eastAsiaTheme="minorHAnsi" w:cstheme="minorBidi"/>
          <w:color w:val="000000"/>
          <w:lang w:val="en-US" w:eastAsia="en-US"/>
        </w:rPr>
        <w:t>самоконтроль</w:t>
      </w:r>
      <w:proofErr w:type="spellEnd"/>
      <w:proofErr w:type="gramEnd"/>
      <w:r w:rsidRPr="00CC134D">
        <w:rPr>
          <w:rFonts w:eastAsiaTheme="minorHAnsi" w:cstheme="minorBidi"/>
          <w:color w:val="000000"/>
          <w:lang w:val="en-US" w:eastAsia="en-US"/>
        </w:rPr>
        <w:t>:</w:t>
      </w:r>
    </w:p>
    <w:p w:rsidR="00CC134D" w:rsidRPr="00CC134D" w:rsidRDefault="00CC134D" w:rsidP="00CC134D">
      <w:pPr>
        <w:numPr>
          <w:ilvl w:val="0"/>
          <w:numId w:val="28"/>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давать оценку новым ситуациям, вносить коррективы в деятельность, оценивать соответствие результатов целям; </w:t>
      </w:r>
    </w:p>
    <w:p w:rsidR="00CC134D" w:rsidRPr="00CC134D" w:rsidRDefault="00CC134D" w:rsidP="00CC134D">
      <w:pPr>
        <w:numPr>
          <w:ilvl w:val="0"/>
          <w:numId w:val="28"/>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CC134D" w:rsidRPr="00CC134D" w:rsidRDefault="00CC134D" w:rsidP="00CC134D">
      <w:pPr>
        <w:numPr>
          <w:ilvl w:val="0"/>
          <w:numId w:val="28"/>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уметь оценивать риски и своевременно принимать решения по их снижению;</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val="en-US" w:eastAsia="en-US"/>
        </w:rPr>
      </w:pPr>
      <w:r w:rsidRPr="00CC134D">
        <w:rPr>
          <w:rFonts w:eastAsiaTheme="minorHAnsi" w:cstheme="minorBidi"/>
          <w:color w:val="000000"/>
          <w:lang w:val="en-US" w:eastAsia="en-US"/>
        </w:rPr>
        <w:t xml:space="preserve">3) </w:t>
      </w:r>
      <w:proofErr w:type="spellStart"/>
      <w:proofErr w:type="gramStart"/>
      <w:r w:rsidRPr="00CC134D">
        <w:rPr>
          <w:rFonts w:eastAsiaTheme="minorHAnsi" w:cstheme="minorBidi"/>
          <w:color w:val="000000"/>
          <w:lang w:val="en-US" w:eastAsia="en-US"/>
        </w:rPr>
        <w:t>принятие</w:t>
      </w:r>
      <w:proofErr w:type="spellEnd"/>
      <w:proofErr w:type="gramEnd"/>
      <w:r w:rsidRPr="00CC134D">
        <w:rPr>
          <w:rFonts w:eastAsiaTheme="minorHAnsi" w:cstheme="minorBidi"/>
          <w:color w:val="000000"/>
          <w:lang w:val="en-US" w:eastAsia="en-US"/>
        </w:rPr>
        <w:t xml:space="preserve"> </w:t>
      </w:r>
      <w:proofErr w:type="spellStart"/>
      <w:r w:rsidRPr="00CC134D">
        <w:rPr>
          <w:rFonts w:eastAsiaTheme="minorHAnsi" w:cstheme="minorBidi"/>
          <w:color w:val="000000"/>
          <w:lang w:val="en-US" w:eastAsia="en-US"/>
        </w:rPr>
        <w:t>себя</w:t>
      </w:r>
      <w:proofErr w:type="spellEnd"/>
      <w:r w:rsidRPr="00CC134D">
        <w:rPr>
          <w:rFonts w:eastAsiaTheme="minorHAnsi" w:cstheme="minorBidi"/>
          <w:color w:val="000000"/>
          <w:lang w:val="en-US" w:eastAsia="en-US"/>
        </w:rPr>
        <w:t xml:space="preserve"> и </w:t>
      </w:r>
      <w:proofErr w:type="spellStart"/>
      <w:r w:rsidRPr="00CC134D">
        <w:rPr>
          <w:rFonts w:eastAsiaTheme="minorHAnsi" w:cstheme="minorBidi"/>
          <w:color w:val="000000"/>
          <w:lang w:val="en-US" w:eastAsia="en-US"/>
        </w:rPr>
        <w:t>других</w:t>
      </w:r>
      <w:proofErr w:type="spellEnd"/>
      <w:r w:rsidRPr="00CC134D">
        <w:rPr>
          <w:rFonts w:eastAsiaTheme="minorHAnsi" w:cstheme="minorBidi"/>
          <w:color w:val="000000"/>
          <w:lang w:val="en-US" w:eastAsia="en-US"/>
        </w:rPr>
        <w:t>:</w:t>
      </w:r>
    </w:p>
    <w:p w:rsidR="00CC134D" w:rsidRPr="00CC134D" w:rsidRDefault="00CC134D" w:rsidP="00CC134D">
      <w:pPr>
        <w:numPr>
          <w:ilvl w:val="0"/>
          <w:numId w:val="29"/>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принимать себя, понимая свои недостатки и достоинства;</w:t>
      </w:r>
    </w:p>
    <w:p w:rsidR="00CC134D" w:rsidRPr="00CC134D" w:rsidRDefault="00CC134D" w:rsidP="00CC134D">
      <w:pPr>
        <w:numPr>
          <w:ilvl w:val="0"/>
          <w:numId w:val="29"/>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CC134D" w:rsidRPr="00CC134D" w:rsidRDefault="00CC134D" w:rsidP="00CC134D">
      <w:pPr>
        <w:numPr>
          <w:ilvl w:val="0"/>
          <w:numId w:val="29"/>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признавать своё право и право других на ошибки в дискуссиях на литературные темы;</w:t>
      </w:r>
    </w:p>
    <w:p w:rsidR="00CC134D" w:rsidRPr="00CC134D" w:rsidRDefault="00CC134D" w:rsidP="00CC134D">
      <w:pPr>
        <w:numPr>
          <w:ilvl w:val="0"/>
          <w:numId w:val="29"/>
        </w:numPr>
        <w:spacing w:after="0" w:line="276" w:lineRule="auto"/>
        <w:ind w:right="0"/>
        <w:jc w:val="left"/>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развивать способность понимать мир с позиции другого человека, используя знания по литературе. </w:t>
      </w:r>
    </w:p>
    <w:p w:rsidR="00CC134D" w:rsidRPr="00CC134D" w:rsidRDefault="00CC134D" w:rsidP="00CC134D">
      <w:pPr>
        <w:spacing w:after="0" w:line="276" w:lineRule="auto"/>
        <w:ind w:left="120" w:right="0" w:firstLine="0"/>
        <w:jc w:val="left"/>
        <w:rPr>
          <w:rFonts w:asciiTheme="minorHAnsi" w:eastAsiaTheme="minorHAnsi" w:hAnsiTheme="minorHAnsi" w:cstheme="minorBidi"/>
          <w:color w:val="auto"/>
          <w:sz w:val="22"/>
          <w:lang w:eastAsia="en-US"/>
        </w:rPr>
      </w:pPr>
    </w:p>
    <w:p w:rsidR="00CC134D" w:rsidRPr="00CC134D" w:rsidRDefault="00CC134D" w:rsidP="00CC134D">
      <w:pPr>
        <w:spacing w:after="0" w:line="276" w:lineRule="auto"/>
        <w:ind w:right="0" w:firstLine="600"/>
        <w:jc w:val="left"/>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ПРЕ</w:t>
      </w:r>
      <w:r w:rsidR="00302CE1">
        <w:rPr>
          <w:rFonts w:eastAsiaTheme="minorHAnsi" w:cstheme="minorBidi"/>
          <w:b/>
          <w:color w:val="000000"/>
          <w:lang w:eastAsia="en-US"/>
        </w:rPr>
        <w:t xml:space="preserve">ДМЕТНЫЕ РЕЗУЛЬТАТЫ   </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Предметные результаты по литературе в средней школе должны обеспечивать:</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ценностного отношения к литературе как неотъемлемой части культуры; </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2) осознание взаимосвязи между языковым, литературным, интеллектуальным, духовно-нравственным развитием личности; </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3) </w:t>
      </w: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color w:val="000000"/>
          <w:lang w:eastAsia="en-US"/>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CC134D">
        <w:rPr>
          <w:rFonts w:eastAsiaTheme="minorHAnsi" w:cstheme="minorBidi"/>
          <w:color w:val="000000"/>
          <w:lang w:eastAsia="en-US"/>
        </w:rPr>
        <w:t xml:space="preserve"> </w:t>
      </w:r>
      <w:proofErr w:type="gramStart"/>
      <w:r w:rsidRPr="00CC134D">
        <w:rPr>
          <w:rFonts w:eastAsiaTheme="minorHAnsi" w:cstheme="minorBidi"/>
          <w:color w:val="000000"/>
          <w:lang w:eastAsia="en-US"/>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CC134D">
        <w:rPr>
          <w:rFonts w:eastAsiaTheme="minorHAnsi" w:cstheme="minorBidi"/>
          <w:color w:val="000000"/>
          <w:lang w:eastAsia="en-US"/>
        </w:rPr>
        <w:t xml:space="preserve"> </w:t>
      </w:r>
      <w:proofErr w:type="gramStart"/>
      <w:r w:rsidRPr="00CC134D">
        <w:rPr>
          <w:rFonts w:eastAsiaTheme="minorHAnsi" w:cstheme="minorBidi"/>
          <w:color w:val="000000"/>
          <w:lang w:eastAsia="en-US"/>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CC134D">
        <w:rPr>
          <w:rFonts w:eastAsiaTheme="minorHAnsi" w:cstheme="minorBidi"/>
          <w:color w:val="000000"/>
          <w:lang w:eastAsia="en-US"/>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CC134D">
        <w:rPr>
          <w:rFonts w:eastAsiaTheme="minorHAnsi" w:cstheme="minorBidi"/>
          <w:color w:val="000000"/>
          <w:lang w:eastAsia="en-US"/>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CC134D">
        <w:rPr>
          <w:rFonts w:eastAsiaTheme="minorHAnsi" w:cstheme="minorBidi"/>
          <w:color w:val="000000"/>
          <w:lang w:val="en-US" w:eastAsia="en-US"/>
        </w:rPr>
        <w:t>XX</w:t>
      </w:r>
      <w:r w:rsidRPr="00CC134D">
        <w:rPr>
          <w:rFonts w:eastAsiaTheme="minorHAnsi" w:cstheme="minorBidi"/>
          <w:color w:val="000000"/>
          <w:lang w:eastAsia="en-US"/>
        </w:rPr>
        <w:t>–</w:t>
      </w:r>
      <w:r w:rsidRPr="00CC134D">
        <w:rPr>
          <w:rFonts w:eastAsiaTheme="minorHAnsi" w:cstheme="minorBidi"/>
          <w:color w:val="000000"/>
          <w:lang w:val="en-US" w:eastAsia="en-US"/>
        </w:rPr>
        <w:t>XXI</w:t>
      </w:r>
      <w:r w:rsidRPr="00CC134D">
        <w:rPr>
          <w:rFonts w:eastAsiaTheme="minorHAnsi" w:cstheme="minorBidi"/>
          <w:color w:val="000000"/>
          <w:lang w:eastAsia="en-US"/>
        </w:rPr>
        <w:t xml:space="preserve"> века: не менее двух прозаиков по выбору (в том числе Ф. А. Абрамова, В. П. Астафьева, А. Г. </w:t>
      </w:r>
      <w:proofErr w:type="spellStart"/>
      <w:r w:rsidRPr="00CC134D">
        <w:rPr>
          <w:rFonts w:eastAsiaTheme="minorHAnsi" w:cstheme="minorBidi"/>
          <w:color w:val="000000"/>
          <w:lang w:eastAsia="en-US"/>
        </w:rPr>
        <w:t>Битова</w:t>
      </w:r>
      <w:proofErr w:type="spellEnd"/>
      <w:r w:rsidRPr="00CC134D">
        <w:rPr>
          <w:rFonts w:eastAsiaTheme="minorHAnsi" w:cstheme="minorBidi"/>
          <w:color w:val="000000"/>
          <w:lang w:eastAsia="en-US"/>
        </w:rPr>
        <w:t xml:space="preserve">, Ю. В. Бондарева, Б. Л. Васильева, К. Д. Воробьёва, Ф. А. Искандера, В. Л. Кондратьева, В. Г. Распутина, В. М. Шукшина и др.); </w:t>
      </w:r>
      <w:proofErr w:type="gramStart"/>
      <w:r w:rsidRPr="00CC134D">
        <w:rPr>
          <w:rFonts w:eastAsiaTheme="minorHAnsi" w:cstheme="minorBidi"/>
          <w:color w:val="000000"/>
          <w:lang w:eastAsia="en-US"/>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CC134D">
        <w:rPr>
          <w:rFonts w:eastAsiaTheme="minorHAnsi" w:cstheme="minorBidi"/>
          <w:color w:val="000000"/>
          <w:lang w:eastAsia="en-US"/>
        </w:rPr>
        <w:t xml:space="preserve"> не менее двух произведений зарубежной литературы (в том числе романы и повести Ч. Диккенса, Г. Флобера, </w:t>
      </w:r>
      <w:proofErr w:type="gramStart"/>
      <w:r w:rsidRPr="00CC134D">
        <w:rPr>
          <w:rFonts w:eastAsiaTheme="minorHAnsi" w:cstheme="minorBidi"/>
          <w:color w:val="000000"/>
          <w:lang w:eastAsia="en-US"/>
        </w:rPr>
        <w:t>Дж</w:t>
      </w:r>
      <w:proofErr w:type="gramEnd"/>
      <w:r w:rsidRPr="00CC134D">
        <w:rPr>
          <w:rFonts w:eastAsiaTheme="minorHAnsi" w:cstheme="minorBidi"/>
          <w:color w:val="000000"/>
          <w:lang w:eastAsia="en-US"/>
        </w:rPr>
        <w:t xml:space="preserve">. Оруэлла, Э. М. Ремарка, Э. Хемингуэя, Дж. Сэлинджера, Р. </w:t>
      </w:r>
      <w:proofErr w:type="spellStart"/>
      <w:r w:rsidRPr="00CC134D">
        <w:rPr>
          <w:rFonts w:eastAsiaTheme="minorHAnsi" w:cstheme="minorBidi"/>
          <w:color w:val="000000"/>
          <w:lang w:eastAsia="en-US"/>
        </w:rPr>
        <w:t>Брэдбери</w:t>
      </w:r>
      <w:proofErr w:type="spellEnd"/>
      <w:r w:rsidRPr="00CC134D">
        <w:rPr>
          <w:rFonts w:eastAsiaTheme="minorHAnsi" w:cstheme="minorBidi"/>
          <w:color w:val="000000"/>
          <w:lang w:eastAsia="en-US"/>
        </w:rPr>
        <w:t xml:space="preserve">; стихотворения А. Рембо, Ш. </w:t>
      </w:r>
      <w:proofErr w:type="spellStart"/>
      <w:r w:rsidRPr="00CC134D">
        <w:rPr>
          <w:rFonts w:eastAsiaTheme="minorHAnsi" w:cstheme="minorBidi"/>
          <w:color w:val="000000"/>
          <w:lang w:eastAsia="en-US"/>
        </w:rPr>
        <w:t>Бодлера</w:t>
      </w:r>
      <w:proofErr w:type="spellEnd"/>
      <w:r w:rsidRPr="00CC134D">
        <w:rPr>
          <w:rFonts w:eastAsiaTheme="minorHAnsi" w:cstheme="minorBidi"/>
          <w:color w:val="000000"/>
          <w:lang w:eastAsia="en-US"/>
        </w:rPr>
        <w:t xml:space="preserve">; пьесы Г. Ибсена, Б. Шоу и др.); не менее одного произведения из литератур народов России (в том числе произведения Г. </w:t>
      </w:r>
      <w:proofErr w:type="spellStart"/>
      <w:r w:rsidRPr="00CC134D">
        <w:rPr>
          <w:rFonts w:eastAsiaTheme="minorHAnsi" w:cstheme="minorBidi"/>
          <w:color w:val="000000"/>
          <w:lang w:eastAsia="en-US"/>
        </w:rPr>
        <w:t>Айги</w:t>
      </w:r>
      <w:proofErr w:type="spellEnd"/>
      <w:r w:rsidRPr="00CC134D">
        <w:rPr>
          <w:rFonts w:eastAsiaTheme="minorHAnsi" w:cstheme="minorBidi"/>
          <w:color w:val="000000"/>
          <w:lang w:eastAsia="en-US"/>
        </w:rPr>
        <w:t xml:space="preserve">, Р. Гамзатова, М. </w:t>
      </w:r>
      <w:proofErr w:type="spellStart"/>
      <w:r w:rsidRPr="00CC134D">
        <w:rPr>
          <w:rFonts w:eastAsiaTheme="minorHAnsi" w:cstheme="minorBidi"/>
          <w:color w:val="000000"/>
          <w:lang w:eastAsia="en-US"/>
        </w:rPr>
        <w:t>Джалиля</w:t>
      </w:r>
      <w:proofErr w:type="spellEnd"/>
      <w:r w:rsidRPr="00CC134D">
        <w:rPr>
          <w:rFonts w:eastAsiaTheme="minorHAnsi" w:cstheme="minorBidi"/>
          <w:color w:val="000000"/>
          <w:lang w:eastAsia="en-US"/>
        </w:rPr>
        <w:t xml:space="preserve">, М. </w:t>
      </w:r>
      <w:proofErr w:type="spellStart"/>
      <w:r w:rsidRPr="00CC134D">
        <w:rPr>
          <w:rFonts w:eastAsiaTheme="minorHAnsi" w:cstheme="minorBidi"/>
          <w:color w:val="000000"/>
          <w:lang w:eastAsia="en-US"/>
        </w:rPr>
        <w:t>Карима</w:t>
      </w:r>
      <w:proofErr w:type="spellEnd"/>
      <w:r w:rsidRPr="00CC134D">
        <w:rPr>
          <w:rFonts w:eastAsiaTheme="minorHAnsi" w:cstheme="minorBidi"/>
          <w:color w:val="000000"/>
          <w:lang w:eastAsia="en-US"/>
        </w:rPr>
        <w:t xml:space="preserve">, Д. Кугультинова, К. Кулиева, Ю. </w:t>
      </w:r>
      <w:proofErr w:type="spellStart"/>
      <w:r w:rsidRPr="00CC134D">
        <w:rPr>
          <w:rFonts w:eastAsiaTheme="minorHAnsi" w:cstheme="minorBidi"/>
          <w:color w:val="000000"/>
          <w:lang w:eastAsia="en-US"/>
        </w:rPr>
        <w:t>Рытхэу</w:t>
      </w:r>
      <w:proofErr w:type="spellEnd"/>
      <w:r w:rsidRPr="00CC134D">
        <w:rPr>
          <w:rFonts w:eastAsiaTheme="minorHAnsi" w:cstheme="minorBidi"/>
          <w:color w:val="000000"/>
          <w:lang w:eastAsia="en-US"/>
        </w:rPr>
        <w:t xml:space="preserve">, Г. Тукая, К. Хетагурова, Ю. </w:t>
      </w:r>
      <w:proofErr w:type="spellStart"/>
      <w:r w:rsidRPr="00CC134D">
        <w:rPr>
          <w:rFonts w:eastAsiaTheme="minorHAnsi" w:cstheme="minorBidi"/>
          <w:color w:val="000000"/>
          <w:lang w:eastAsia="en-US"/>
        </w:rPr>
        <w:t>Шесталова</w:t>
      </w:r>
      <w:proofErr w:type="spellEnd"/>
      <w:r w:rsidRPr="00CC134D">
        <w:rPr>
          <w:rFonts w:eastAsiaTheme="minorHAnsi" w:cstheme="minorBidi"/>
          <w:color w:val="000000"/>
          <w:lang w:eastAsia="en-US"/>
        </w:rPr>
        <w:t xml:space="preserve"> и др.);</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5) </w:t>
      </w: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умений определять и учитывать историко-культурный контекст и конте</w:t>
      </w:r>
      <w:proofErr w:type="gramStart"/>
      <w:r w:rsidRPr="00CC134D">
        <w:rPr>
          <w:rFonts w:eastAsiaTheme="minorHAnsi" w:cstheme="minorBidi"/>
          <w:color w:val="000000"/>
          <w:lang w:eastAsia="en-US"/>
        </w:rPr>
        <w:t>кст тв</w:t>
      </w:r>
      <w:proofErr w:type="gramEnd"/>
      <w:r w:rsidRPr="00CC134D">
        <w:rPr>
          <w:rFonts w:eastAsiaTheme="minorHAnsi" w:cstheme="minorBidi"/>
          <w:color w:val="000000"/>
          <w:lang w:eastAsia="en-US"/>
        </w:rPr>
        <w:t xml:space="preserve">орчества писателя в процессе анализа художественных произведений, выявлять их связь с современностью; </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8) </w:t>
      </w: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w:t>
      </w:r>
      <w:proofErr w:type="gramStart"/>
      <w:r w:rsidRPr="00CC134D">
        <w:rPr>
          <w:rFonts w:eastAsiaTheme="minorHAnsi" w:cstheme="minorBidi"/>
          <w:color w:val="000000"/>
          <w:lang w:eastAsia="en-US"/>
        </w:rPr>
        <w:t>умений</w:t>
      </w:r>
      <w:proofErr w:type="gramEnd"/>
      <w:r w:rsidRPr="00CC134D">
        <w:rPr>
          <w:rFonts w:eastAsiaTheme="minorHAnsi" w:cstheme="minorBidi"/>
          <w:color w:val="000000"/>
          <w:lang w:eastAsia="en-US"/>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spacing w:val="-2"/>
          <w:lang w:eastAsia="en-US"/>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CC134D">
        <w:rPr>
          <w:rFonts w:eastAsiaTheme="minorHAnsi" w:cstheme="minorBidi"/>
          <w:color w:val="000000"/>
          <w:spacing w:val="-2"/>
          <w:lang w:eastAsia="en-US"/>
        </w:rPr>
        <w:t>к</w:t>
      </w:r>
      <w:proofErr w:type="gramEnd"/>
      <w:r w:rsidRPr="00CC134D">
        <w:rPr>
          <w:rFonts w:eastAsiaTheme="minorHAnsi" w:cstheme="minorBidi"/>
          <w:color w:val="000000"/>
          <w:spacing w:val="-2"/>
          <w:lang w:eastAsia="en-US"/>
        </w:rPr>
        <w:t xml:space="preserve"> изученным в основной школе):</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color w:val="000000"/>
          <w:lang w:eastAsia="en-US"/>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CC134D">
        <w:rPr>
          <w:rFonts w:eastAsiaTheme="minorHAnsi" w:cstheme="minorBidi"/>
          <w:color w:val="000000"/>
          <w:lang w:eastAsia="en-US"/>
        </w:rPr>
        <w:t xml:space="preserve"> </w:t>
      </w:r>
      <w:proofErr w:type="gramStart"/>
      <w:r w:rsidRPr="00CC134D">
        <w:rPr>
          <w:rFonts w:eastAsiaTheme="minorHAnsi" w:cstheme="minorBidi"/>
          <w:color w:val="000000"/>
          <w:lang w:eastAsia="en-US"/>
        </w:rPr>
        <w:t xml:space="preserve">внутренняя речь; стиль, стилизация; аллюзия, подтекст; символ; системы стихосложения (тоническая, силлабическая, </w:t>
      </w:r>
      <w:proofErr w:type="spellStart"/>
      <w:r w:rsidRPr="00CC134D">
        <w:rPr>
          <w:rFonts w:eastAsiaTheme="minorHAnsi" w:cstheme="minorBidi"/>
          <w:color w:val="000000"/>
          <w:lang w:eastAsia="en-US"/>
        </w:rPr>
        <w:t>силлаботоническая</w:t>
      </w:r>
      <w:proofErr w:type="spellEnd"/>
      <w:r w:rsidRPr="00CC134D">
        <w:rPr>
          <w:rFonts w:eastAsiaTheme="minorHAnsi" w:cstheme="minorBidi"/>
          <w:color w:val="000000"/>
          <w:lang w:eastAsia="en-US"/>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11) </w:t>
      </w: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color w:val="000000"/>
          <w:lang w:eastAsia="en-US"/>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13) умение работать с разными информационными источниками, в том числе в </w:t>
      </w:r>
      <w:proofErr w:type="spellStart"/>
      <w:r w:rsidRPr="00CC134D">
        <w:rPr>
          <w:rFonts w:eastAsiaTheme="minorHAnsi" w:cstheme="minorBidi"/>
          <w:color w:val="000000"/>
          <w:lang w:eastAsia="en-US"/>
        </w:rPr>
        <w:t>медиапространстве</w:t>
      </w:r>
      <w:proofErr w:type="spellEnd"/>
      <w:r w:rsidRPr="00CC134D">
        <w:rPr>
          <w:rFonts w:eastAsiaTheme="minorHAnsi" w:cstheme="minorBidi"/>
          <w:color w:val="000000"/>
          <w:lang w:eastAsia="en-US"/>
        </w:rPr>
        <w:t>, использовать ресурсы традиционных библиотек и электронных библиотечных систем.</w:t>
      </w:r>
    </w:p>
    <w:p w:rsidR="00CC134D" w:rsidRPr="00CC134D" w:rsidRDefault="00CC134D" w:rsidP="00CC134D">
      <w:pPr>
        <w:spacing w:after="0" w:line="480" w:lineRule="auto"/>
        <w:ind w:right="0" w:firstLine="600"/>
        <w:jc w:val="left"/>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ПРЕДМЕТНЫЕ РЕЗУЛЬТАТЫ ПО КЛАССАМ:</w:t>
      </w:r>
    </w:p>
    <w:p w:rsidR="00CC134D" w:rsidRPr="00CC134D" w:rsidRDefault="00CC134D" w:rsidP="00CC134D">
      <w:pPr>
        <w:spacing w:after="0" w:line="276" w:lineRule="auto"/>
        <w:ind w:right="0" w:firstLine="600"/>
        <w:jc w:val="left"/>
        <w:rPr>
          <w:rFonts w:asciiTheme="minorHAnsi" w:eastAsiaTheme="minorHAnsi" w:hAnsiTheme="minorHAnsi" w:cstheme="minorBidi"/>
          <w:color w:val="auto"/>
          <w:sz w:val="22"/>
          <w:lang w:eastAsia="en-US"/>
        </w:rPr>
      </w:pPr>
      <w:r w:rsidRPr="00CC134D">
        <w:rPr>
          <w:rFonts w:eastAsiaTheme="minorHAnsi" w:cstheme="minorBidi"/>
          <w:b/>
          <w:color w:val="000000"/>
          <w:lang w:eastAsia="en-US"/>
        </w:rPr>
        <w:t>10 КЛАСС</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CC134D">
        <w:rPr>
          <w:rFonts w:eastAsiaTheme="minorHAnsi" w:cstheme="minorBidi"/>
          <w:color w:val="000000"/>
          <w:lang w:eastAsia="en-US"/>
        </w:rPr>
        <w:lastRenderedPageBreak/>
        <w:t xml:space="preserve">культурного развития страны в конкретную историческую эпоху (вторая половина </w:t>
      </w:r>
      <w:r w:rsidRPr="00CC134D">
        <w:rPr>
          <w:rFonts w:eastAsiaTheme="minorHAnsi" w:cstheme="minorBidi"/>
          <w:color w:val="000000"/>
          <w:lang w:val="en-US" w:eastAsia="en-US"/>
        </w:rPr>
        <w:t>XIX</w:t>
      </w:r>
      <w:r w:rsidRPr="00CC134D">
        <w:rPr>
          <w:rFonts w:eastAsiaTheme="minorHAnsi" w:cstheme="minorBidi"/>
          <w:color w:val="000000"/>
          <w:lang w:eastAsia="en-US"/>
        </w:rPr>
        <w:t xml:space="preserve"> века); </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spacing w:val="-2"/>
          <w:lang w:eastAsia="en-US"/>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3) </w:t>
      </w: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устойчивого интереса к чтению как средству познания </w:t>
      </w:r>
      <w:proofErr w:type="gramStart"/>
      <w:r w:rsidRPr="00CC134D">
        <w:rPr>
          <w:rFonts w:eastAsiaTheme="minorHAnsi" w:cstheme="minorBidi"/>
          <w:color w:val="000000"/>
          <w:lang w:eastAsia="en-US"/>
        </w:rPr>
        <w:t>отечественной</w:t>
      </w:r>
      <w:proofErr w:type="gramEnd"/>
      <w:r w:rsidRPr="00CC134D">
        <w:rPr>
          <w:rFonts w:eastAsiaTheme="minorHAnsi" w:cstheme="minorBidi"/>
          <w:color w:val="000000"/>
          <w:lang w:eastAsia="en-US"/>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CC134D">
        <w:rPr>
          <w:rFonts w:eastAsiaTheme="minorHAnsi" w:cstheme="minorBidi"/>
          <w:color w:val="000000"/>
          <w:lang w:val="en-US" w:eastAsia="en-US"/>
        </w:rPr>
        <w:t>XIX</w:t>
      </w:r>
      <w:r w:rsidRPr="00CC134D">
        <w:rPr>
          <w:rFonts w:eastAsiaTheme="minorHAnsi" w:cstheme="minorBidi"/>
          <w:color w:val="000000"/>
          <w:lang w:eastAsia="en-US"/>
        </w:rPr>
        <w:t xml:space="preserve"> века);</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5) </w:t>
      </w: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умений определять и учитывать историко-культурный контекст и конте</w:t>
      </w:r>
      <w:proofErr w:type="gramStart"/>
      <w:r w:rsidRPr="00CC134D">
        <w:rPr>
          <w:rFonts w:eastAsiaTheme="minorHAnsi" w:cstheme="minorBidi"/>
          <w:color w:val="000000"/>
          <w:lang w:eastAsia="en-US"/>
        </w:rPr>
        <w:t>кст тв</w:t>
      </w:r>
      <w:proofErr w:type="gramEnd"/>
      <w:r w:rsidRPr="00CC134D">
        <w:rPr>
          <w:rFonts w:eastAsiaTheme="minorHAnsi" w:cstheme="minorBidi"/>
          <w:color w:val="000000"/>
          <w:lang w:eastAsia="en-US"/>
        </w:rPr>
        <w:t xml:space="preserve">орчества писателя в процессе анализа художественных текстов, выявлять связь литературных произведений второй половины </w:t>
      </w:r>
      <w:r w:rsidRPr="00CC134D">
        <w:rPr>
          <w:rFonts w:eastAsiaTheme="minorHAnsi" w:cstheme="minorBidi"/>
          <w:color w:val="000000"/>
          <w:lang w:val="en-US" w:eastAsia="en-US"/>
        </w:rPr>
        <w:t>XIX</w:t>
      </w:r>
      <w:r w:rsidRPr="00CC134D">
        <w:rPr>
          <w:rFonts w:eastAsiaTheme="minorHAnsi" w:cstheme="minorBidi"/>
          <w:color w:val="000000"/>
          <w:lang w:eastAsia="en-US"/>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6) способность выявлять в произведениях художественной литературы </w:t>
      </w:r>
      <w:r w:rsidRPr="00CC134D">
        <w:rPr>
          <w:rFonts w:eastAsiaTheme="minorHAnsi" w:cstheme="minorBidi"/>
          <w:color w:val="000000"/>
          <w:lang w:val="en-US" w:eastAsia="en-US"/>
        </w:rPr>
        <w:t>XIX</w:t>
      </w:r>
      <w:r w:rsidRPr="00CC134D">
        <w:rPr>
          <w:rFonts w:eastAsiaTheme="minorHAnsi" w:cstheme="minorBidi"/>
          <w:color w:val="000000"/>
          <w:lang w:eastAsia="en-US"/>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CC134D">
        <w:rPr>
          <w:rFonts w:eastAsiaTheme="minorHAnsi" w:cstheme="minorBidi"/>
          <w:color w:val="000000"/>
          <w:lang w:eastAsia="en-US"/>
        </w:rPr>
        <w:t>обсуждения</w:t>
      </w:r>
      <w:proofErr w:type="gramEnd"/>
      <w:r w:rsidRPr="00CC134D">
        <w:rPr>
          <w:rFonts w:eastAsiaTheme="minorHAnsi" w:cstheme="minorBidi"/>
          <w:color w:val="000000"/>
          <w:lang w:eastAsia="en-US"/>
        </w:rPr>
        <w:t xml:space="preserve"> лучших образцов отечественной и зарубежной литературы; </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8) </w:t>
      </w: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w:t>
      </w:r>
      <w:proofErr w:type="gramStart"/>
      <w:r w:rsidRPr="00CC134D">
        <w:rPr>
          <w:rFonts w:eastAsiaTheme="minorHAnsi" w:cstheme="minorBidi"/>
          <w:color w:val="000000"/>
          <w:lang w:eastAsia="en-US"/>
        </w:rPr>
        <w:t>умений</w:t>
      </w:r>
      <w:proofErr w:type="gramEnd"/>
      <w:r w:rsidRPr="00CC134D">
        <w:rPr>
          <w:rFonts w:eastAsiaTheme="minorHAnsi" w:cstheme="minorBidi"/>
          <w:color w:val="000000"/>
          <w:lang w:eastAsia="en-US"/>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spacing w:val="-2"/>
          <w:lang w:eastAsia="en-US"/>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CC134D">
        <w:rPr>
          <w:rFonts w:eastAsiaTheme="minorHAnsi" w:cstheme="minorBidi"/>
          <w:color w:val="000000"/>
          <w:spacing w:val="-2"/>
          <w:lang w:eastAsia="en-US"/>
        </w:rPr>
        <w:lastRenderedPageBreak/>
        <w:t xml:space="preserve">теоретико-литературных терминов и понятий (в дополнение </w:t>
      </w:r>
      <w:proofErr w:type="gramStart"/>
      <w:r w:rsidRPr="00CC134D">
        <w:rPr>
          <w:rFonts w:eastAsiaTheme="minorHAnsi" w:cstheme="minorBidi"/>
          <w:color w:val="000000"/>
          <w:spacing w:val="-2"/>
          <w:lang w:eastAsia="en-US"/>
        </w:rPr>
        <w:t>к</w:t>
      </w:r>
      <w:proofErr w:type="gramEnd"/>
      <w:r w:rsidRPr="00CC134D">
        <w:rPr>
          <w:rFonts w:eastAsiaTheme="minorHAnsi" w:cstheme="minorBidi"/>
          <w:color w:val="000000"/>
          <w:spacing w:val="-2"/>
          <w:lang w:eastAsia="en-US"/>
        </w:rPr>
        <w:t xml:space="preserve"> изученным в основной школе):</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color w:val="000000"/>
          <w:lang w:eastAsia="en-US"/>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CC134D">
        <w:rPr>
          <w:rFonts w:eastAsiaTheme="minorHAnsi" w:cstheme="minorBidi"/>
          <w:color w:val="000000"/>
          <w:lang w:eastAsia="en-US"/>
        </w:rPr>
        <w:t xml:space="preserve"> </w:t>
      </w:r>
      <w:proofErr w:type="gramStart"/>
      <w:r w:rsidRPr="00CC134D">
        <w:rPr>
          <w:rFonts w:eastAsiaTheme="minorHAnsi" w:cstheme="minorBidi"/>
          <w:color w:val="000000"/>
          <w:lang w:eastAsia="en-US"/>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r w:rsidRPr="00CC134D">
        <w:rPr>
          <w:rFonts w:eastAsiaTheme="minorHAnsi" w:cstheme="minorBidi"/>
          <w:color w:val="000000"/>
          <w:lang w:eastAsia="en-US"/>
        </w:rPr>
        <w:t xml:space="preserve">11) </w:t>
      </w:r>
      <w:proofErr w:type="spellStart"/>
      <w:r w:rsidRPr="00CC134D">
        <w:rPr>
          <w:rFonts w:eastAsiaTheme="minorHAnsi" w:cstheme="minorBidi"/>
          <w:color w:val="000000"/>
          <w:lang w:eastAsia="en-US"/>
        </w:rPr>
        <w:t>сформированность</w:t>
      </w:r>
      <w:proofErr w:type="spellEnd"/>
      <w:r w:rsidRPr="00CC134D">
        <w:rPr>
          <w:rFonts w:eastAsiaTheme="minorHAnsi" w:cstheme="minorBidi"/>
          <w:color w:val="000000"/>
          <w:lang w:eastAsia="en-US"/>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CC134D" w:rsidRPr="00CC134D" w:rsidRDefault="00CC134D" w:rsidP="00CC134D">
      <w:pPr>
        <w:spacing w:after="0" w:line="276" w:lineRule="auto"/>
        <w:ind w:right="0" w:firstLine="600"/>
        <w:rPr>
          <w:rFonts w:asciiTheme="minorHAnsi" w:eastAsiaTheme="minorHAnsi" w:hAnsiTheme="minorHAnsi" w:cstheme="minorBidi"/>
          <w:color w:val="auto"/>
          <w:sz w:val="22"/>
          <w:lang w:eastAsia="en-US"/>
        </w:rPr>
      </w:pPr>
      <w:proofErr w:type="gramStart"/>
      <w:r w:rsidRPr="00CC134D">
        <w:rPr>
          <w:rFonts w:eastAsiaTheme="minorHAnsi" w:cstheme="minorBidi"/>
          <w:color w:val="000000"/>
          <w:lang w:eastAsia="en-US"/>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CC134D" w:rsidRDefault="00CC134D" w:rsidP="00CC134D">
      <w:pPr>
        <w:spacing w:after="0" w:line="276" w:lineRule="auto"/>
        <w:ind w:right="0" w:firstLine="600"/>
        <w:rPr>
          <w:rFonts w:eastAsiaTheme="minorHAnsi" w:cstheme="minorBidi"/>
          <w:color w:val="000000"/>
          <w:spacing w:val="-2"/>
          <w:lang w:eastAsia="en-US"/>
        </w:rPr>
      </w:pPr>
      <w:r w:rsidRPr="00CC134D">
        <w:rPr>
          <w:rFonts w:eastAsiaTheme="minorHAnsi" w:cstheme="minorBidi"/>
          <w:color w:val="000000"/>
          <w:spacing w:val="-2"/>
          <w:lang w:eastAsia="en-US"/>
        </w:rPr>
        <w:t xml:space="preserve">13) умение работать с разными информационными источниками, в том числе в </w:t>
      </w:r>
      <w:proofErr w:type="spellStart"/>
      <w:r w:rsidRPr="00CC134D">
        <w:rPr>
          <w:rFonts w:eastAsiaTheme="minorHAnsi" w:cstheme="minorBidi"/>
          <w:color w:val="000000"/>
          <w:spacing w:val="-2"/>
          <w:lang w:eastAsia="en-US"/>
        </w:rPr>
        <w:t>медиапространстве</w:t>
      </w:r>
      <w:proofErr w:type="spellEnd"/>
      <w:r w:rsidRPr="00CC134D">
        <w:rPr>
          <w:rFonts w:eastAsiaTheme="minorHAnsi" w:cstheme="minorBidi"/>
          <w:color w:val="000000"/>
          <w:spacing w:val="-2"/>
          <w:lang w:eastAsia="en-US"/>
        </w:rPr>
        <w:t>, использовать ресурсы традиционных библиотек и электронных библиотечных систем;</w:t>
      </w:r>
    </w:p>
    <w:p w:rsidR="004659F8" w:rsidRDefault="004659F8" w:rsidP="00CC134D">
      <w:pPr>
        <w:spacing w:after="0" w:line="276" w:lineRule="auto"/>
        <w:ind w:right="0" w:firstLine="600"/>
        <w:rPr>
          <w:rFonts w:eastAsiaTheme="minorHAnsi" w:cstheme="minorBidi"/>
          <w:color w:val="000000"/>
          <w:spacing w:val="-2"/>
          <w:lang w:eastAsia="en-US"/>
        </w:rPr>
      </w:pPr>
    </w:p>
    <w:p w:rsidR="004659F8" w:rsidRDefault="004659F8" w:rsidP="00CC134D">
      <w:pPr>
        <w:spacing w:after="0" w:line="276" w:lineRule="auto"/>
        <w:ind w:right="0" w:firstLine="600"/>
        <w:rPr>
          <w:rFonts w:eastAsiaTheme="minorHAnsi" w:cstheme="minorBidi"/>
          <w:color w:val="000000"/>
          <w:spacing w:val="-2"/>
          <w:lang w:eastAsia="en-US"/>
        </w:rPr>
      </w:pPr>
    </w:p>
    <w:p w:rsidR="004659F8" w:rsidRDefault="004659F8" w:rsidP="00CC134D">
      <w:pPr>
        <w:spacing w:after="0" w:line="276" w:lineRule="auto"/>
        <w:ind w:right="0" w:firstLine="600"/>
        <w:rPr>
          <w:rFonts w:eastAsiaTheme="minorHAnsi" w:cstheme="minorBidi"/>
          <w:color w:val="000000"/>
          <w:spacing w:val="-2"/>
          <w:lang w:eastAsia="en-US"/>
        </w:rPr>
      </w:pPr>
    </w:p>
    <w:p w:rsidR="004659F8" w:rsidRDefault="004659F8" w:rsidP="00CC134D">
      <w:pPr>
        <w:spacing w:after="0" w:line="276" w:lineRule="auto"/>
        <w:ind w:right="0" w:firstLine="600"/>
        <w:rPr>
          <w:rFonts w:eastAsiaTheme="minorHAnsi" w:cstheme="minorBidi"/>
          <w:color w:val="000000"/>
          <w:spacing w:val="-2"/>
          <w:lang w:eastAsia="en-US"/>
        </w:rPr>
      </w:pPr>
    </w:p>
    <w:p w:rsidR="004659F8" w:rsidRPr="00CC134D" w:rsidRDefault="004659F8" w:rsidP="00CC134D">
      <w:pPr>
        <w:spacing w:after="0" w:line="276" w:lineRule="auto"/>
        <w:ind w:right="0" w:firstLine="600"/>
        <w:rPr>
          <w:rFonts w:asciiTheme="minorHAnsi" w:eastAsiaTheme="minorHAnsi" w:hAnsiTheme="minorHAnsi" w:cstheme="minorBidi"/>
          <w:color w:val="auto"/>
          <w:sz w:val="22"/>
          <w:lang w:eastAsia="en-US"/>
        </w:rPr>
      </w:pPr>
    </w:p>
    <w:p w:rsidR="00CC134D" w:rsidRPr="00CC134D" w:rsidRDefault="00CC134D" w:rsidP="00CC134D">
      <w:pPr>
        <w:spacing w:after="200" w:line="276" w:lineRule="auto"/>
        <w:ind w:right="0" w:firstLine="0"/>
        <w:jc w:val="left"/>
        <w:rPr>
          <w:rFonts w:asciiTheme="minorHAnsi" w:eastAsiaTheme="minorHAnsi" w:hAnsiTheme="minorHAnsi" w:cstheme="minorBidi"/>
          <w:color w:val="auto"/>
          <w:sz w:val="22"/>
          <w:lang w:eastAsia="en-US"/>
        </w:rPr>
        <w:sectPr w:rsidR="00CC134D" w:rsidRPr="00CC134D">
          <w:pgSz w:w="11906" w:h="16383"/>
          <w:pgMar w:top="1134" w:right="850" w:bottom="1134" w:left="1701" w:header="720" w:footer="720" w:gutter="0"/>
          <w:cols w:space="720"/>
        </w:sectPr>
      </w:pPr>
    </w:p>
    <w:bookmarkEnd w:id="13"/>
    <w:p w:rsidR="002E0A81" w:rsidRDefault="00CC134D">
      <w:pPr>
        <w:pStyle w:val="1"/>
        <w:ind w:left="392"/>
      </w:pPr>
      <w:r>
        <w:lastRenderedPageBreak/>
        <w:t xml:space="preserve">ТЕМАТИЧЕСКИЙ ПЛАН  10 КЛАСС </w:t>
      </w:r>
    </w:p>
    <w:tbl>
      <w:tblPr>
        <w:tblStyle w:val="TableGrid"/>
        <w:tblW w:w="15026" w:type="dxa"/>
        <w:tblInd w:w="-712" w:type="dxa"/>
        <w:tblCellMar>
          <w:top w:w="58" w:type="dxa"/>
          <w:left w:w="100" w:type="dxa"/>
          <w:right w:w="4" w:type="dxa"/>
        </w:tblCellMar>
        <w:tblLook w:val="04A0"/>
      </w:tblPr>
      <w:tblGrid>
        <w:gridCol w:w="1135"/>
        <w:gridCol w:w="4381"/>
        <w:gridCol w:w="1263"/>
        <w:gridCol w:w="1739"/>
        <w:gridCol w:w="1944"/>
        <w:gridCol w:w="4564"/>
      </w:tblGrid>
      <w:tr w:rsidR="002E0A81" w:rsidTr="00CC134D">
        <w:trPr>
          <w:trHeight w:val="367"/>
        </w:trPr>
        <w:tc>
          <w:tcPr>
            <w:tcW w:w="1135" w:type="dxa"/>
            <w:vMerge w:val="restart"/>
            <w:tcBorders>
              <w:top w:val="single" w:sz="2" w:space="0" w:color="000000"/>
              <w:left w:val="single" w:sz="2" w:space="0" w:color="000000"/>
              <w:bottom w:val="single" w:sz="2" w:space="0" w:color="000000"/>
              <w:right w:val="single" w:sz="2" w:space="0" w:color="000000"/>
            </w:tcBorders>
            <w:vAlign w:val="center"/>
          </w:tcPr>
          <w:p w:rsidR="002E0A81" w:rsidRDefault="00CC134D">
            <w:pPr>
              <w:spacing w:line="259" w:lineRule="auto"/>
              <w:ind w:right="112" w:firstLine="0"/>
              <w:jc w:val="right"/>
            </w:pPr>
            <w:r>
              <w:rPr>
                <w:b/>
                <w:sz w:val="24"/>
              </w:rPr>
              <w:t xml:space="preserve">№ </w:t>
            </w:r>
            <w:proofErr w:type="spellStart"/>
            <w:proofErr w:type="gramStart"/>
            <w:r>
              <w:rPr>
                <w:b/>
                <w:sz w:val="24"/>
              </w:rPr>
              <w:t>п</w:t>
            </w:r>
            <w:proofErr w:type="spellEnd"/>
            <w:proofErr w:type="gramEnd"/>
            <w:r>
              <w:rPr>
                <w:b/>
                <w:sz w:val="24"/>
              </w:rPr>
              <w:t>/</w:t>
            </w:r>
            <w:proofErr w:type="spellStart"/>
            <w:r>
              <w:rPr>
                <w:b/>
                <w:sz w:val="24"/>
              </w:rPr>
              <w:t>п</w:t>
            </w:r>
            <w:proofErr w:type="spellEnd"/>
            <w:r>
              <w:rPr>
                <w:b/>
                <w:sz w:val="24"/>
              </w:rPr>
              <w:t xml:space="preserve"> </w:t>
            </w:r>
          </w:p>
          <w:p w:rsidR="002E0A81" w:rsidRDefault="002E0A81">
            <w:pPr>
              <w:spacing w:after="0" w:line="259" w:lineRule="auto"/>
              <w:ind w:left="137" w:right="0" w:firstLine="0"/>
              <w:jc w:val="left"/>
            </w:pPr>
          </w:p>
        </w:tc>
        <w:tc>
          <w:tcPr>
            <w:tcW w:w="4381" w:type="dxa"/>
            <w:vMerge w:val="restart"/>
            <w:tcBorders>
              <w:top w:val="single" w:sz="2" w:space="0" w:color="000000"/>
              <w:left w:val="single" w:sz="2" w:space="0" w:color="000000"/>
              <w:bottom w:val="single" w:sz="2" w:space="0" w:color="000000"/>
              <w:right w:val="single" w:sz="2" w:space="0" w:color="000000"/>
            </w:tcBorders>
            <w:vAlign w:val="center"/>
          </w:tcPr>
          <w:p w:rsidR="002E0A81" w:rsidRDefault="00CC134D">
            <w:pPr>
              <w:spacing w:after="0" w:line="276" w:lineRule="auto"/>
              <w:ind w:left="134" w:right="0" w:firstLine="0"/>
              <w:jc w:val="left"/>
            </w:pPr>
            <w:r>
              <w:rPr>
                <w:b/>
                <w:sz w:val="24"/>
              </w:rPr>
              <w:t xml:space="preserve">Наименование разделов и тем программы </w:t>
            </w:r>
          </w:p>
          <w:p w:rsidR="002E0A81" w:rsidRDefault="002E0A81">
            <w:pPr>
              <w:spacing w:after="0" w:line="259" w:lineRule="auto"/>
              <w:ind w:left="134" w:right="0" w:firstLine="0"/>
              <w:jc w:val="left"/>
            </w:pPr>
          </w:p>
        </w:tc>
        <w:tc>
          <w:tcPr>
            <w:tcW w:w="3002" w:type="dxa"/>
            <w:gridSpan w:val="2"/>
            <w:tcBorders>
              <w:top w:val="single" w:sz="2" w:space="0" w:color="000000"/>
              <w:left w:val="single" w:sz="2" w:space="0" w:color="000000"/>
              <w:bottom w:val="single" w:sz="2" w:space="0" w:color="000000"/>
              <w:right w:val="nil"/>
            </w:tcBorders>
          </w:tcPr>
          <w:p w:rsidR="002E0A81" w:rsidRDefault="00CC134D" w:rsidP="00CC134D">
            <w:pPr>
              <w:spacing w:after="0" w:line="259" w:lineRule="auto"/>
              <w:ind w:right="0" w:firstLine="0"/>
              <w:jc w:val="center"/>
            </w:pPr>
            <w:r>
              <w:rPr>
                <w:b/>
                <w:sz w:val="24"/>
              </w:rPr>
              <w:t>Количество часов</w:t>
            </w:r>
          </w:p>
        </w:tc>
        <w:tc>
          <w:tcPr>
            <w:tcW w:w="1944" w:type="dxa"/>
            <w:tcBorders>
              <w:top w:val="single" w:sz="2" w:space="0" w:color="000000"/>
              <w:left w:val="nil"/>
              <w:bottom w:val="single" w:sz="2" w:space="0" w:color="000000"/>
              <w:right w:val="single" w:sz="2" w:space="0" w:color="000000"/>
            </w:tcBorders>
          </w:tcPr>
          <w:p w:rsidR="002E0A81" w:rsidRDefault="002E0A81">
            <w:pPr>
              <w:spacing w:after="160" w:line="259" w:lineRule="auto"/>
              <w:ind w:right="0" w:firstLine="0"/>
              <w:jc w:val="left"/>
            </w:pPr>
          </w:p>
        </w:tc>
        <w:tc>
          <w:tcPr>
            <w:tcW w:w="4564" w:type="dxa"/>
            <w:vMerge w:val="restart"/>
            <w:tcBorders>
              <w:top w:val="single" w:sz="2" w:space="0" w:color="000000"/>
              <w:left w:val="single" w:sz="2" w:space="0" w:color="000000"/>
              <w:bottom w:val="single" w:sz="2" w:space="0" w:color="000000"/>
              <w:right w:val="single" w:sz="2" w:space="0" w:color="000000"/>
            </w:tcBorders>
          </w:tcPr>
          <w:p w:rsidR="002E0A81" w:rsidRDefault="00CC134D">
            <w:pPr>
              <w:spacing w:after="5" w:line="273" w:lineRule="auto"/>
              <w:ind w:left="134" w:right="0" w:firstLine="0"/>
              <w:jc w:val="left"/>
            </w:pPr>
            <w:r>
              <w:rPr>
                <w:b/>
                <w:sz w:val="24"/>
              </w:rPr>
              <w:t xml:space="preserve">Электронные (цифровые) образовательные </w:t>
            </w:r>
          </w:p>
          <w:p w:rsidR="002E0A81" w:rsidRDefault="00CC134D">
            <w:pPr>
              <w:spacing w:line="259" w:lineRule="auto"/>
              <w:ind w:left="134" w:right="0" w:firstLine="0"/>
              <w:jc w:val="left"/>
            </w:pPr>
            <w:r>
              <w:rPr>
                <w:b/>
                <w:sz w:val="24"/>
              </w:rPr>
              <w:t xml:space="preserve">ресурсы </w:t>
            </w:r>
          </w:p>
          <w:p w:rsidR="002E0A81" w:rsidRDefault="002E0A81">
            <w:pPr>
              <w:spacing w:after="0" w:line="259" w:lineRule="auto"/>
              <w:ind w:left="134" w:right="0" w:firstLine="0"/>
              <w:jc w:val="left"/>
            </w:pPr>
          </w:p>
        </w:tc>
      </w:tr>
      <w:tr w:rsidR="002E0A81" w:rsidTr="00CC134D">
        <w:trPr>
          <w:trHeight w:val="1262"/>
        </w:trPr>
        <w:tc>
          <w:tcPr>
            <w:tcW w:w="1135" w:type="dxa"/>
            <w:vMerge/>
            <w:tcBorders>
              <w:top w:val="nil"/>
              <w:left w:val="single" w:sz="2" w:space="0" w:color="000000"/>
              <w:bottom w:val="single" w:sz="2" w:space="0" w:color="000000"/>
              <w:right w:val="single" w:sz="2" w:space="0" w:color="000000"/>
            </w:tcBorders>
          </w:tcPr>
          <w:p w:rsidR="002E0A81" w:rsidRDefault="002E0A81">
            <w:pPr>
              <w:spacing w:after="160" w:line="259" w:lineRule="auto"/>
              <w:ind w:right="0" w:firstLine="0"/>
              <w:jc w:val="left"/>
            </w:pPr>
          </w:p>
        </w:tc>
        <w:tc>
          <w:tcPr>
            <w:tcW w:w="4381" w:type="dxa"/>
            <w:vMerge/>
            <w:tcBorders>
              <w:top w:val="nil"/>
              <w:left w:val="single" w:sz="2" w:space="0" w:color="000000"/>
              <w:bottom w:val="single" w:sz="2" w:space="0" w:color="000000"/>
              <w:right w:val="single" w:sz="2" w:space="0" w:color="000000"/>
            </w:tcBorders>
          </w:tcPr>
          <w:p w:rsidR="002E0A81" w:rsidRDefault="002E0A81">
            <w:pPr>
              <w:spacing w:after="160" w:line="259" w:lineRule="auto"/>
              <w:ind w:right="0" w:firstLine="0"/>
              <w:jc w:val="left"/>
            </w:pPr>
          </w:p>
        </w:tc>
        <w:tc>
          <w:tcPr>
            <w:tcW w:w="1263" w:type="dxa"/>
            <w:tcBorders>
              <w:top w:val="single" w:sz="2" w:space="0" w:color="000000"/>
              <w:left w:val="single" w:sz="2" w:space="0" w:color="000000"/>
              <w:bottom w:val="single" w:sz="2" w:space="0" w:color="000000"/>
              <w:right w:val="single" w:sz="2" w:space="0" w:color="000000"/>
            </w:tcBorders>
            <w:vAlign w:val="center"/>
          </w:tcPr>
          <w:p w:rsidR="002E0A81" w:rsidRDefault="00CC134D">
            <w:pPr>
              <w:spacing w:line="259" w:lineRule="auto"/>
              <w:ind w:left="134" w:right="0" w:firstLine="0"/>
              <w:jc w:val="left"/>
            </w:pPr>
            <w:r>
              <w:rPr>
                <w:b/>
                <w:sz w:val="24"/>
              </w:rPr>
              <w:t xml:space="preserve">Всего </w:t>
            </w:r>
          </w:p>
          <w:p w:rsidR="002E0A81" w:rsidRDefault="002E0A81">
            <w:pPr>
              <w:spacing w:after="0" w:line="259" w:lineRule="auto"/>
              <w:ind w:left="134" w:right="0" w:firstLine="0"/>
              <w:jc w:val="left"/>
            </w:pPr>
          </w:p>
        </w:tc>
        <w:tc>
          <w:tcPr>
            <w:tcW w:w="1739" w:type="dxa"/>
            <w:tcBorders>
              <w:top w:val="single" w:sz="2" w:space="0" w:color="000000"/>
              <w:left w:val="single" w:sz="2" w:space="0" w:color="000000"/>
              <w:bottom w:val="single" w:sz="2" w:space="0" w:color="000000"/>
              <w:right w:val="single" w:sz="2" w:space="0" w:color="000000"/>
            </w:tcBorders>
            <w:vAlign w:val="center"/>
          </w:tcPr>
          <w:p w:rsidR="002E0A81" w:rsidRDefault="00CC134D">
            <w:pPr>
              <w:spacing w:after="19" w:line="259" w:lineRule="auto"/>
              <w:ind w:left="137" w:right="0" w:firstLine="0"/>
              <w:jc w:val="left"/>
            </w:pPr>
            <w:r>
              <w:rPr>
                <w:b/>
                <w:sz w:val="24"/>
              </w:rPr>
              <w:t xml:space="preserve">Контрольные </w:t>
            </w:r>
          </w:p>
          <w:p w:rsidR="002E0A81" w:rsidRDefault="00CC134D">
            <w:pPr>
              <w:spacing w:line="259" w:lineRule="auto"/>
              <w:ind w:left="137" w:right="0" w:firstLine="0"/>
              <w:jc w:val="left"/>
            </w:pPr>
            <w:r>
              <w:rPr>
                <w:b/>
                <w:sz w:val="24"/>
              </w:rPr>
              <w:t xml:space="preserve">работы </w:t>
            </w:r>
          </w:p>
          <w:p w:rsidR="002E0A81" w:rsidRDefault="002E0A81">
            <w:pPr>
              <w:spacing w:after="0" w:line="259" w:lineRule="auto"/>
              <w:ind w:left="137" w:right="0" w:firstLine="0"/>
              <w:jc w:val="left"/>
            </w:pPr>
          </w:p>
        </w:tc>
        <w:tc>
          <w:tcPr>
            <w:tcW w:w="1944" w:type="dxa"/>
            <w:tcBorders>
              <w:top w:val="single" w:sz="2" w:space="0" w:color="000000"/>
              <w:left w:val="single" w:sz="2" w:space="0" w:color="000000"/>
              <w:bottom w:val="single" w:sz="2" w:space="0" w:color="000000"/>
              <w:right w:val="single" w:sz="2" w:space="0" w:color="000000"/>
            </w:tcBorders>
            <w:vAlign w:val="center"/>
          </w:tcPr>
          <w:p w:rsidR="002E0A81" w:rsidRDefault="00CC134D">
            <w:pPr>
              <w:spacing w:after="19" w:line="259" w:lineRule="auto"/>
              <w:ind w:left="137" w:right="0" w:firstLine="0"/>
              <w:jc w:val="left"/>
            </w:pPr>
            <w:r>
              <w:rPr>
                <w:b/>
                <w:sz w:val="24"/>
              </w:rPr>
              <w:t xml:space="preserve">Практические </w:t>
            </w:r>
          </w:p>
          <w:p w:rsidR="002E0A81" w:rsidRDefault="00CC134D">
            <w:pPr>
              <w:spacing w:line="259" w:lineRule="auto"/>
              <w:ind w:left="137" w:right="0" w:firstLine="0"/>
              <w:jc w:val="left"/>
            </w:pPr>
            <w:r>
              <w:rPr>
                <w:b/>
                <w:sz w:val="24"/>
              </w:rPr>
              <w:t xml:space="preserve">работы </w:t>
            </w:r>
          </w:p>
          <w:p w:rsidR="002E0A81" w:rsidRDefault="002E0A81">
            <w:pPr>
              <w:spacing w:after="0" w:line="259" w:lineRule="auto"/>
              <w:ind w:left="137" w:right="0" w:firstLine="0"/>
              <w:jc w:val="left"/>
            </w:pPr>
          </w:p>
        </w:tc>
        <w:tc>
          <w:tcPr>
            <w:tcW w:w="4564" w:type="dxa"/>
            <w:vMerge/>
            <w:tcBorders>
              <w:top w:val="nil"/>
              <w:left w:val="single" w:sz="2" w:space="0" w:color="000000"/>
              <w:bottom w:val="single" w:sz="2" w:space="0" w:color="000000"/>
              <w:right w:val="single" w:sz="2" w:space="0" w:color="000000"/>
            </w:tcBorders>
          </w:tcPr>
          <w:p w:rsidR="002E0A81" w:rsidRDefault="002E0A81">
            <w:pPr>
              <w:spacing w:after="160" w:line="259" w:lineRule="auto"/>
              <w:ind w:right="0" w:firstLine="0"/>
              <w:jc w:val="left"/>
            </w:pPr>
          </w:p>
        </w:tc>
      </w:tr>
      <w:tr w:rsidR="002E0A81" w:rsidTr="00CC134D">
        <w:trPr>
          <w:trHeight w:val="368"/>
        </w:trPr>
        <w:tc>
          <w:tcPr>
            <w:tcW w:w="5516" w:type="dxa"/>
            <w:gridSpan w:val="2"/>
            <w:tcBorders>
              <w:top w:val="single" w:sz="2" w:space="0" w:color="000000"/>
              <w:left w:val="single" w:sz="2" w:space="0" w:color="000000"/>
              <w:bottom w:val="single" w:sz="2" w:space="0" w:color="000000"/>
              <w:right w:val="nil"/>
            </w:tcBorders>
          </w:tcPr>
          <w:p w:rsidR="002E0A81" w:rsidRDefault="002E0A81">
            <w:pPr>
              <w:spacing w:after="0" w:line="259" w:lineRule="auto"/>
              <w:ind w:right="120" w:firstLine="0"/>
              <w:jc w:val="right"/>
            </w:pPr>
          </w:p>
        </w:tc>
        <w:tc>
          <w:tcPr>
            <w:tcW w:w="3002" w:type="dxa"/>
            <w:gridSpan w:val="2"/>
            <w:tcBorders>
              <w:top w:val="single" w:sz="2" w:space="0" w:color="000000"/>
              <w:left w:val="nil"/>
              <w:bottom w:val="single" w:sz="2" w:space="0" w:color="000000"/>
              <w:right w:val="nil"/>
            </w:tcBorders>
          </w:tcPr>
          <w:p w:rsidR="002E0A81" w:rsidRDefault="002E0A81">
            <w:pPr>
              <w:spacing w:after="160" w:line="259" w:lineRule="auto"/>
              <w:ind w:right="0" w:firstLine="0"/>
              <w:jc w:val="left"/>
            </w:pPr>
          </w:p>
        </w:tc>
        <w:tc>
          <w:tcPr>
            <w:tcW w:w="1944" w:type="dxa"/>
            <w:tcBorders>
              <w:top w:val="single" w:sz="2" w:space="0" w:color="000000"/>
              <w:left w:val="nil"/>
              <w:bottom w:val="single" w:sz="2" w:space="0" w:color="000000"/>
              <w:right w:val="nil"/>
            </w:tcBorders>
          </w:tcPr>
          <w:p w:rsidR="002E0A81" w:rsidRDefault="002E0A81">
            <w:pPr>
              <w:spacing w:after="160" w:line="259" w:lineRule="auto"/>
              <w:ind w:right="0" w:firstLine="0"/>
              <w:jc w:val="left"/>
            </w:pPr>
          </w:p>
        </w:tc>
        <w:tc>
          <w:tcPr>
            <w:tcW w:w="4564" w:type="dxa"/>
            <w:tcBorders>
              <w:top w:val="single" w:sz="2" w:space="0" w:color="000000"/>
              <w:left w:val="nil"/>
              <w:bottom w:val="single" w:sz="2" w:space="0" w:color="000000"/>
              <w:right w:val="single" w:sz="2" w:space="0" w:color="000000"/>
            </w:tcBorders>
          </w:tcPr>
          <w:p w:rsidR="002E0A81" w:rsidRDefault="002E0A81">
            <w:pPr>
              <w:spacing w:after="160" w:line="259" w:lineRule="auto"/>
              <w:ind w:right="0" w:firstLine="0"/>
              <w:jc w:val="left"/>
            </w:pPr>
          </w:p>
        </w:tc>
      </w:tr>
      <w:tr w:rsidR="002E0A81" w:rsidRPr="007C07F2" w:rsidTr="00CC134D">
        <w:trPr>
          <w:trHeight w:val="367"/>
        </w:trPr>
        <w:tc>
          <w:tcPr>
            <w:tcW w:w="1135" w:type="dxa"/>
            <w:tcBorders>
              <w:top w:val="single" w:sz="2" w:space="0" w:color="000000"/>
              <w:left w:val="single" w:sz="2" w:space="0" w:color="000000"/>
              <w:bottom w:val="single" w:sz="2" w:space="0" w:color="000000"/>
              <w:right w:val="single" w:sz="2" w:space="0" w:color="000000"/>
            </w:tcBorders>
          </w:tcPr>
          <w:p w:rsidR="002E0A81" w:rsidRDefault="00CC134D">
            <w:pPr>
              <w:spacing w:after="0" w:line="259" w:lineRule="auto"/>
              <w:ind w:left="2" w:right="0" w:firstLine="0"/>
              <w:jc w:val="left"/>
            </w:pPr>
            <w:r>
              <w:rPr>
                <w:sz w:val="24"/>
              </w:rPr>
              <w:t>1.1</w:t>
            </w:r>
          </w:p>
        </w:tc>
        <w:tc>
          <w:tcPr>
            <w:tcW w:w="4381" w:type="dxa"/>
            <w:tcBorders>
              <w:top w:val="single" w:sz="2" w:space="0" w:color="000000"/>
              <w:left w:val="single" w:sz="2" w:space="0" w:color="000000"/>
              <w:bottom w:val="single" w:sz="2" w:space="0" w:color="000000"/>
              <w:right w:val="single" w:sz="2" w:space="0" w:color="000000"/>
            </w:tcBorders>
          </w:tcPr>
          <w:p w:rsidR="002E0A81" w:rsidRDefault="006D3864">
            <w:pPr>
              <w:spacing w:after="0" w:line="259" w:lineRule="auto"/>
              <w:ind w:left="134" w:right="0" w:firstLine="0"/>
              <w:jc w:val="left"/>
            </w:pPr>
            <w:r>
              <w:rPr>
                <w:b/>
                <w:sz w:val="24"/>
              </w:rPr>
              <w:t>Литература второй половины XIX века</w:t>
            </w:r>
          </w:p>
        </w:tc>
        <w:tc>
          <w:tcPr>
            <w:tcW w:w="1263" w:type="dxa"/>
            <w:tcBorders>
              <w:top w:val="single" w:sz="2" w:space="0" w:color="000000"/>
              <w:left w:val="single" w:sz="2" w:space="0" w:color="000000"/>
              <w:bottom w:val="single" w:sz="2" w:space="0" w:color="000000"/>
              <w:right w:val="single" w:sz="2" w:space="0" w:color="000000"/>
            </w:tcBorders>
          </w:tcPr>
          <w:p w:rsidR="002E0A81" w:rsidRDefault="00CC134D">
            <w:pPr>
              <w:spacing w:after="0" w:line="259" w:lineRule="auto"/>
              <w:ind w:left="29" w:right="0" w:firstLine="0"/>
              <w:jc w:val="center"/>
            </w:pPr>
            <w:r>
              <w:rPr>
                <w:sz w:val="24"/>
              </w:rPr>
              <w:t xml:space="preserve"> 5 </w:t>
            </w:r>
          </w:p>
        </w:tc>
        <w:tc>
          <w:tcPr>
            <w:tcW w:w="1739" w:type="dxa"/>
            <w:tcBorders>
              <w:top w:val="single" w:sz="2" w:space="0" w:color="000000"/>
              <w:left w:val="single" w:sz="2" w:space="0" w:color="000000"/>
              <w:bottom w:val="single" w:sz="2" w:space="0" w:color="000000"/>
              <w:right w:val="single" w:sz="2" w:space="0" w:color="000000"/>
            </w:tcBorders>
          </w:tcPr>
          <w:p w:rsidR="002E0A81" w:rsidRDefault="002B221C">
            <w:pPr>
              <w:spacing w:after="0" w:line="259" w:lineRule="auto"/>
              <w:ind w:left="83" w:right="0" w:firstLine="0"/>
              <w:jc w:val="center"/>
            </w:pPr>
            <w:r>
              <w:rPr>
                <w:rFonts w:ascii="Calibri" w:eastAsia="Calibri" w:hAnsi="Calibri" w:cs="Calibri"/>
                <w:sz w:val="22"/>
              </w:rPr>
              <w:t>1</w:t>
            </w:r>
          </w:p>
        </w:tc>
        <w:tc>
          <w:tcPr>
            <w:tcW w:w="1944" w:type="dxa"/>
            <w:tcBorders>
              <w:top w:val="single" w:sz="2" w:space="0" w:color="000000"/>
              <w:left w:val="single" w:sz="2" w:space="0" w:color="000000"/>
              <w:bottom w:val="single" w:sz="2" w:space="0" w:color="000000"/>
              <w:right w:val="single" w:sz="2" w:space="0" w:color="000000"/>
            </w:tcBorders>
          </w:tcPr>
          <w:p w:rsidR="002E0A81" w:rsidRDefault="006D3864">
            <w:pPr>
              <w:spacing w:after="0" w:line="259" w:lineRule="auto"/>
              <w:ind w:left="82" w:right="0" w:firstLine="0"/>
              <w:jc w:val="center"/>
            </w:pPr>
            <w:r>
              <w:rPr>
                <w:rFonts w:ascii="Calibri" w:eastAsia="Calibri" w:hAnsi="Calibri" w:cs="Calibri"/>
                <w:sz w:val="22"/>
              </w:rPr>
              <w:t>0</w:t>
            </w:r>
          </w:p>
        </w:tc>
        <w:tc>
          <w:tcPr>
            <w:tcW w:w="4564" w:type="dxa"/>
            <w:tcBorders>
              <w:top w:val="single" w:sz="2" w:space="0" w:color="000000"/>
              <w:left w:val="single" w:sz="2" w:space="0" w:color="000000"/>
              <w:bottom w:val="single" w:sz="2" w:space="0" w:color="000000"/>
              <w:right w:val="single" w:sz="2" w:space="0" w:color="000000"/>
            </w:tcBorders>
          </w:tcPr>
          <w:p w:rsidR="002E0A81" w:rsidRPr="007C07F2" w:rsidRDefault="00CC134D">
            <w:pPr>
              <w:spacing w:after="0" w:line="259" w:lineRule="auto"/>
              <w:ind w:left="134" w:right="0" w:firstLine="0"/>
              <w:jc w:val="left"/>
              <w:rPr>
                <w:sz w:val="24"/>
                <w:szCs w:val="24"/>
              </w:rPr>
            </w:pPr>
            <w:r w:rsidRPr="007C07F2">
              <w:rPr>
                <w:color w:val="000000"/>
                <w:sz w:val="24"/>
                <w:szCs w:val="24"/>
              </w:rPr>
              <w:t xml:space="preserve">Библиотека ЦОК </w:t>
            </w:r>
            <w:hyperlink r:id="rId5">
              <w:r w:rsidRPr="007C07F2">
                <w:rPr>
                  <w:color w:val="0000FF"/>
                  <w:sz w:val="24"/>
                  <w:szCs w:val="24"/>
                  <w:u w:val="single"/>
                </w:rPr>
                <w:t>https://resh.edu.ru/subject/14/10/</w:t>
              </w:r>
            </w:hyperlink>
            <w:r w:rsidRPr="007C07F2">
              <w:rPr>
                <w:color w:val="000000"/>
                <w:sz w:val="24"/>
                <w:szCs w:val="24"/>
              </w:rPr>
              <w:t xml:space="preserve"> </w:t>
            </w:r>
            <w:proofErr w:type="spellStart"/>
            <w:r w:rsidRPr="007C07F2">
              <w:rPr>
                <w:color w:val="000000"/>
                <w:sz w:val="24"/>
                <w:szCs w:val="24"/>
              </w:rPr>
              <w:t>Видеоуроки</w:t>
            </w:r>
            <w:proofErr w:type="gramStart"/>
            <w:r w:rsidRPr="007C07F2">
              <w:rPr>
                <w:color w:val="000000"/>
                <w:sz w:val="24"/>
                <w:szCs w:val="24"/>
              </w:rPr>
              <w:t>.н</w:t>
            </w:r>
            <w:proofErr w:type="gramEnd"/>
            <w:r w:rsidRPr="007C07F2">
              <w:rPr>
                <w:color w:val="000000"/>
                <w:sz w:val="24"/>
                <w:szCs w:val="24"/>
              </w:rPr>
              <w:t>ет</w:t>
            </w:r>
            <w:proofErr w:type="spellEnd"/>
            <w:r w:rsidRPr="007C07F2">
              <w:rPr>
                <w:color w:val="000000"/>
                <w:sz w:val="24"/>
                <w:szCs w:val="24"/>
              </w:rPr>
              <w:t xml:space="preserve"> </w:t>
            </w:r>
            <w:hyperlink r:id="rId6">
              <w:r w:rsidRPr="007C07F2">
                <w:rPr>
                  <w:color w:val="0000FF"/>
                  <w:sz w:val="24"/>
                  <w:szCs w:val="24"/>
                  <w:u w:val="single"/>
                </w:rPr>
                <w:t>https://videouroki.net/video/literatura/10-class/</w:t>
              </w:r>
            </w:hyperlink>
          </w:p>
        </w:tc>
      </w:tr>
      <w:tr w:rsidR="002E0A81" w:rsidRPr="007C07F2" w:rsidTr="00CC134D">
        <w:trPr>
          <w:trHeight w:val="367"/>
        </w:trPr>
        <w:tc>
          <w:tcPr>
            <w:tcW w:w="1135" w:type="dxa"/>
            <w:tcBorders>
              <w:top w:val="single" w:sz="2" w:space="0" w:color="000000"/>
              <w:left w:val="single" w:sz="2" w:space="0" w:color="000000"/>
              <w:bottom w:val="single" w:sz="2" w:space="0" w:color="000000"/>
              <w:right w:val="single" w:sz="2" w:space="0" w:color="000000"/>
            </w:tcBorders>
          </w:tcPr>
          <w:p w:rsidR="002E0A81" w:rsidRDefault="00CC134D">
            <w:pPr>
              <w:spacing w:after="0" w:line="259" w:lineRule="auto"/>
              <w:ind w:left="2" w:right="0" w:firstLine="0"/>
              <w:jc w:val="left"/>
            </w:pPr>
            <w:r>
              <w:rPr>
                <w:sz w:val="24"/>
              </w:rPr>
              <w:t>1.2</w:t>
            </w:r>
          </w:p>
        </w:tc>
        <w:tc>
          <w:tcPr>
            <w:tcW w:w="4381" w:type="dxa"/>
            <w:tcBorders>
              <w:top w:val="single" w:sz="2" w:space="0" w:color="000000"/>
              <w:left w:val="single" w:sz="2" w:space="0" w:color="000000"/>
              <w:bottom w:val="single" w:sz="2" w:space="0" w:color="000000"/>
              <w:right w:val="single" w:sz="2" w:space="0" w:color="000000"/>
            </w:tcBorders>
          </w:tcPr>
          <w:p w:rsidR="002E0A81" w:rsidRDefault="006D3864">
            <w:pPr>
              <w:spacing w:after="0" w:line="259" w:lineRule="auto"/>
              <w:ind w:left="134" w:right="0" w:firstLine="0"/>
              <w:jc w:val="left"/>
            </w:pPr>
            <w:r w:rsidRPr="007C07F2">
              <w:rPr>
                <w:b/>
                <w:sz w:val="24"/>
                <w:szCs w:val="24"/>
              </w:rPr>
              <w:t>Литература народов России</w:t>
            </w:r>
          </w:p>
        </w:tc>
        <w:tc>
          <w:tcPr>
            <w:tcW w:w="1263" w:type="dxa"/>
            <w:tcBorders>
              <w:top w:val="single" w:sz="2" w:space="0" w:color="000000"/>
              <w:left w:val="single" w:sz="2" w:space="0" w:color="000000"/>
              <w:bottom w:val="single" w:sz="2" w:space="0" w:color="000000"/>
              <w:right w:val="single" w:sz="2" w:space="0" w:color="000000"/>
            </w:tcBorders>
          </w:tcPr>
          <w:p w:rsidR="002E0A81" w:rsidRDefault="00CC134D">
            <w:pPr>
              <w:spacing w:after="0" w:line="259" w:lineRule="auto"/>
              <w:ind w:left="29" w:right="0" w:firstLine="0"/>
              <w:jc w:val="center"/>
            </w:pPr>
            <w:r>
              <w:rPr>
                <w:sz w:val="24"/>
              </w:rPr>
              <w:t xml:space="preserve"> 5 </w:t>
            </w:r>
          </w:p>
        </w:tc>
        <w:tc>
          <w:tcPr>
            <w:tcW w:w="1739" w:type="dxa"/>
            <w:tcBorders>
              <w:top w:val="single" w:sz="2" w:space="0" w:color="000000"/>
              <w:left w:val="single" w:sz="2" w:space="0" w:color="000000"/>
              <w:bottom w:val="single" w:sz="2" w:space="0" w:color="000000"/>
              <w:right w:val="single" w:sz="2" w:space="0" w:color="000000"/>
            </w:tcBorders>
          </w:tcPr>
          <w:p w:rsidR="002E0A81" w:rsidRDefault="002B221C">
            <w:pPr>
              <w:spacing w:after="0" w:line="259" w:lineRule="auto"/>
              <w:ind w:left="83" w:right="0" w:firstLine="0"/>
              <w:jc w:val="center"/>
            </w:pPr>
            <w:r>
              <w:rPr>
                <w:rFonts w:ascii="Calibri" w:eastAsia="Calibri" w:hAnsi="Calibri" w:cs="Calibri"/>
                <w:sz w:val="22"/>
              </w:rPr>
              <w:t>1</w:t>
            </w:r>
          </w:p>
        </w:tc>
        <w:tc>
          <w:tcPr>
            <w:tcW w:w="1944" w:type="dxa"/>
            <w:tcBorders>
              <w:top w:val="single" w:sz="2" w:space="0" w:color="000000"/>
              <w:left w:val="single" w:sz="2" w:space="0" w:color="000000"/>
              <w:bottom w:val="single" w:sz="2" w:space="0" w:color="000000"/>
              <w:right w:val="single" w:sz="2" w:space="0" w:color="000000"/>
            </w:tcBorders>
          </w:tcPr>
          <w:p w:rsidR="002E0A81" w:rsidRDefault="006D3864">
            <w:pPr>
              <w:spacing w:after="0" w:line="259" w:lineRule="auto"/>
              <w:ind w:left="82" w:right="0" w:firstLine="0"/>
              <w:jc w:val="center"/>
            </w:pPr>
            <w:r>
              <w:rPr>
                <w:rFonts w:ascii="Calibri" w:eastAsia="Calibri" w:hAnsi="Calibri" w:cs="Calibri"/>
                <w:sz w:val="22"/>
              </w:rPr>
              <w:t>0</w:t>
            </w:r>
          </w:p>
        </w:tc>
        <w:tc>
          <w:tcPr>
            <w:tcW w:w="4564" w:type="dxa"/>
            <w:tcBorders>
              <w:top w:val="single" w:sz="2" w:space="0" w:color="000000"/>
              <w:left w:val="single" w:sz="2" w:space="0" w:color="000000"/>
              <w:bottom w:val="single" w:sz="2" w:space="0" w:color="000000"/>
              <w:right w:val="single" w:sz="2" w:space="0" w:color="000000"/>
            </w:tcBorders>
          </w:tcPr>
          <w:p w:rsidR="002E0A81" w:rsidRPr="007C07F2" w:rsidRDefault="00CC134D">
            <w:pPr>
              <w:spacing w:after="0" w:line="259" w:lineRule="auto"/>
              <w:ind w:left="134" w:right="0" w:firstLine="0"/>
              <w:jc w:val="left"/>
              <w:rPr>
                <w:sz w:val="24"/>
                <w:szCs w:val="24"/>
              </w:rPr>
            </w:pPr>
            <w:r w:rsidRPr="007C07F2">
              <w:rPr>
                <w:color w:val="000000"/>
                <w:sz w:val="24"/>
                <w:szCs w:val="24"/>
              </w:rPr>
              <w:t xml:space="preserve">Библиотека ЦОК </w:t>
            </w:r>
            <w:hyperlink r:id="rId7">
              <w:r w:rsidRPr="007C07F2">
                <w:rPr>
                  <w:color w:val="0000FF"/>
                  <w:sz w:val="24"/>
                  <w:szCs w:val="24"/>
                  <w:u w:val="single"/>
                </w:rPr>
                <w:t>https://resh.edu.ru/subject/14/10/</w:t>
              </w:r>
            </w:hyperlink>
            <w:r w:rsidRPr="007C07F2">
              <w:rPr>
                <w:color w:val="000000"/>
                <w:sz w:val="24"/>
                <w:szCs w:val="24"/>
              </w:rPr>
              <w:t xml:space="preserve"> </w:t>
            </w:r>
            <w:proofErr w:type="spellStart"/>
            <w:r w:rsidRPr="007C07F2">
              <w:rPr>
                <w:color w:val="000000"/>
                <w:sz w:val="24"/>
                <w:szCs w:val="24"/>
              </w:rPr>
              <w:t>Видеоуроки</w:t>
            </w:r>
            <w:proofErr w:type="gramStart"/>
            <w:r w:rsidRPr="007C07F2">
              <w:rPr>
                <w:color w:val="000000"/>
                <w:sz w:val="24"/>
                <w:szCs w:val="24"/>
              </w:rPr>
              <w:t>.н</w:t>
            </w:r>
            <w:proofErr w:type="gramEnd"/>
            <w:r w:rsidRPr="007C07F2">
              <w:rPr>
                <w:color w:val="000000"/>
                <w:sz w:val="24"/>
                <w:szCs w:val="24"/>
              </w:rPr>
              <w:t>ет</w:t>
            </w:r>
            <w:proofErr w:type="spellEnd"/>
            <w:r w:rsidRPr="007C07F2">
              <w:rPr>
                <w:color w:val="000000"/>
                <w:sz w:val="24"/>
                <w:szCs w:val="24"/>
              </w:rPr>
              <w:t xml:space="preserve"> </w:t>
            </w:r>
            <w:hyperlink r:id="rId8">
              <w:r w:rsidRPr="007C07F2">
                <w:rPr>
                  <w:color w:val="0000FF"/>
                  <w:sz w:val="24"/>
                  <w:szCs w:val="24"/>
                  <w:u w:val="single"/>
                </w:rPr>
                <w:t>https://videouroki.net/video/literatura/10-class/</w:t>
              </w:r>
            </w:hyperlink>
          </w:p>
        </w:tc>
      </w:tr>
      <w:tr w:rsidR="002E0A81" w:rsidRPr="007C07F2" w:rsidTr="00CC134D">
        <w:trPr>
          <w:trHeight w:val="367"/>
        </w:trPr>
        <w:tc>
          <w:tcPr>
            <w:tcW w:w="1135" w:type="dxa"/>
            <w:tcBorders>
              <w:top w:val="single" w:sz="2" w:space="0" w:color="000000"/>
              <w:left w:val="single" w:sz="2" w:space="0" w:color="000000"/>
              <w:bottom w:val="single" w:sz="2" w:space="0" w:color="000000"/>
              <w:right w:val="single" w:sz="2" w:space="0" w:color="000000"/>
            </w:tcBorders>
          </w:tcPr>
          <w:p w:rsidR="002E0A81" w:rsidRDefault="00CC134D">
            <w:pPr>
              <w:spacing w:after="0" w:line="259" w:lineRule="auto"/>
              <w:ind w:left="2" w:right="0" w:firstLine="0"/>
              <w:jc w:val="left"/>
            </w:pPr>
            <w:r>
              <w:rPr>
                <w:sz w:val="24"/>
              </w:rPr>
              <w:t>1.3</w:t>
            </w:r>
          </w:p>
        </w:tc>
        <w:tc>
          <w:tcPr>
            <w:tcW w:w="4381" w:type="dxa"/>
            <w:tcBorders>
              <w:top w:val="single" w:sz="2" w:space="0" w:color="000000"/>
              <w:left w:val="single" w:sz="2" w:space="0" w:color="000000"/>
              <w:bottom w:val="single" w:sz="2" w:space="0" w:color="000000"/>
              <w:right w:val="single" w:sz="2" w:space="0" w:color="000000"/>
            </w:tcBorders>
          </w:tcPr>
          <w:p w:rsidR="002E0A81" w:rsidRDefault="006D3864">
            <w:pPr>
              <w:spacing w:after="0" w:line="259" w:lineRule="auto"/>
              <w:ind w:left="134" w:right="0" w:firstLine="0"/>
              <w:jc w:val="left"/>
            </w:pPr>
            <w:r>
              <w:rPr>
                <w:b/>
                <w:sz w:val="24"/>
              </w:rPr>
              <w:t>Зарубежная литература</w:t>
            </w:r>
          </w:p>
        </w:tc>
        <w:tc>
          <w:tcPr>
            <w:tcW w:w="1263" w:type="dxa"/>
            <w:tcBorders>
              <w:top w:val="single" w:sz="2" w:space="0" w:color="000000"/>
              <w:left w:val="single" w:sz="2" w:space="0" w:color="000000"/>
              <w:bottom w:val="single" w:sz="2" w:space="0" w:color="000000"/>
              <w:right w:val="single" w:sz="2" w:space="0" w:color="000000"/>
            </w:tcBorders>
          </w:tcPr>
          <w:p w:rsidR="002E0A81" w:rsidRDefault="00CC134D">
            <w:pPr>
              <w:spacing w:after="0" w:line="259" w:lineRule="auto"/>
              <w:ind w:left="29" w:right="0" w:firstLine="0"/>
              <w:jc w:val="center"/>
            </w:pPr>
            <w:r>
              <w:rPr>
                <w:sz w:val="24"/>
              </w:rPr>
              <w:t xml:space="preserve"> 7 </w:t>
            </w:r>
          </w:p>
        </w:tc>
        <w:tc>
          <w:tcPr>
            <w:tcW w:w="1739" w:type="dxa"/>
            <w:tcBorders>
              <w:top w:val="single" w:sz="2" w:space="0" w:color="000000"/>
              <w:left w:val="single" w:sz="2" w:space="0" w:color="000000"/>
              <w:bottom w:val="single" w:sz="2" w:space="0" w:color="000000"/>
              <w:right w:val="single" w:sz="2" w:space="0" w:color="000000"/>
            </w:tcBorders>
          </w:tcPr>
          <w:p w:rsidR="002E0A81" w:rsidRDefault="002B221C">
            <w:pPr>
              <w:spacing w:after="0" w:line="259" w:lineRule="auto"/>
              <w:ind w:left="83" w:right="0" w:firstLine="0"/>
              <w:jc w:val="center"/>
            </w:pPr>
            <w:r>
              <w:rPr>
                <w:rFonts w:ascii="Calibri" w:eastAsia="Calibri" w:hAnsi="Calibri" w:cs="Calibri"/>
                <w:sz w:val="22"/>
              </w:rPr>
              <w:t>1</w:t>
            </w:r>
          </w:p>
        </w:tc>
        <w:tc>
          <w:tcPr>
            <w:tcW w:w="1944" w:type="dxa"/>
            <w:tcBorders>
              <w:top w:val="single" w:sz="2" w:space="0" w:color="000000"/>
              <w:left w:val="single" w:sz="2" w:space="0" w:color="000000"/>
              <w:bottom w:val="single" w:sz="2" w:space="0" w:color="000000"/>
              <w:right w:val="single" w:sz="2" w:space="0" w:color="000000"/>
            </w:tcBorders>
          </w:tcPr>
          <w:p w:rsidR="002E0A81" w:rsidRDefault="006D3864">
            <w:pPr>
              <w:spacing w:after="0" w:line="259" w:lineRule="auto"/>
              <w:ind w:left="82" w:right="0" w:firstLine="0"/>
              <w:jc w:val="center"/>
            </w:pPr>
            <w:r>
              <w:rPr>
                <w:rFonts w:ascii="Calibri" w:eastAsia="Calibri" w:hAnsi="Calibri" w:cs="Calibri"/>
                <w:sz w:val="22"/>
              </w:rPr>
              <w:t>0</w:t>
            </w:r>
          </w:p>
        </w:tc>
        <w:tc>
          <w:tcPr>
            <w:tcW w:w="4564" w:type="dxa"/>
            <w:tcBorders>
              <w:top w:val="single" w:sz="2" w:space="0" w:color="000000"/>
              <w:left w:val="single" w:sz="2" w:space="0" w:color="000000"/>
              <w:bottom w:val="single" w:sz="2" w:space="0" w:color="000000"/>
              <w:right w:val="single" w:sz="2" w:space="0" w:color="000000"/>
            </w:tcBorders>
          </w:tcPr>
          <w:p w:rsidR="002E0A81" w:rsidRPr="007C07F2" w:rsidRDefault="00CC134D">
            <w:pPr>
              <w:spacing w:after="0" w:line="259" w:lineRule="auto"/>
              <w:ind w:left="134" w:right="0" w:firstLine="0"/>
              <w:jc w:val="left"/>
              <w:rPr>
                <w:sz w:val="24"/>
                <w:szCs w:val="24"/>
              </w:rPr>
            </w:pPr>
            <w:r w:rsidRPr="007C07F2">
              <w:rPr>
                <w:color w:val="000000"/>
                <w:sz w:val="24"/>
                <w:szCs w:val="24"/>
              </w:rPr>
              <w:t xml:space="preserve">Библиотека ЦОК </w:t>
            </w:r>
            <w:hyperlink r:id="rId9">
              <w:r w:rsidRPr="007C07F2">
                <w:rPr>
                  <w:color w:val="0000FF"/>
                  <w:sz w:val="24"/>
                  <w:szCs w:val="24"/>
                  <w:u w:val="single"/>
                </w:rPr>
                <w:t>https://resh.edu.ru/subject/14/10/</w:t>
              </w:r>
            </w:hyperlink>
            <w:r w:rsidRPr="007C07F2">
              <w:rPr>
                <w:color w:val="000000"/>
                <w:sz w:val="24"/>
                <w:szCs w:val="24"/>
              </w:rPr>
              <w:t xml:space="preserve"> </w:t>
            </w:r>
            <w:proofErr w:type="spellStart"/>
            <w:r w:rsidRPr="007C07F2">
              <w:rPr>
                <w:color w:val="000000"/>
                <w:sz w:val="24"/>
                <w:szCs w:val="24"/>
              </w:rPr>
              <w:t>Видеоуроки</w:t>
            </w:r>
            <w:proofErr w:type="gramStart"/>
            <w:r w:rsidRPr="007C07F2">
              <w:rPr>
                <w:color w:val="000000"/>
                <w:sz w:val="24"/>
                <w:szCs w:val="24"/>
              </w:rPr>
              <w:t>.н</w:t>
            </w:r>
            <w:proofErr w:type="gramEnd"/>
            <w:r w:rsidRPr="007C07F2">
              <w:rPr>
                <w:color w:val="000000"/>
                <w:sz w:val="24"/>
                <w:szCs w:val="24"/>
              </w:rPr>
              <w:t>ет</w:t>
            </w:r>
            <w:proofErr w:type="spellEnd"/>
            <w:r w:rsidRPr="007C07F2">
              <w:rPr>
                <w:color w:val="000000"/>
                <w:sz w:val="24"/>
                <w:szCs w:val="24"/>
              </w:rPr>
              <w:t xml:space="preserve"> </w:t>
            </w:r>
            <w:hyperlink r:id="rId10">
              <w:r w:rsidRPr="007C07F2">
                <w:rPr>
                  <w:color w:val="0000FF"/>
                  <w:sz w:val="24"/>
                  <w:szCs w:val="24"/>
                  <w:u w:val="single"/>
                </w:rPr>
                <w:t>https://videouroki.net/video/literatura/10-class/</w:t>
              </w:r>
            </w:hyperlink>
          </w:p>
        </w:tc>
      </w:tr>
    </w:tbl>
    <w:p w:rsidR="006D3864" w:rsidRDefault="006D3864">
      <w:pPr>
        <w:pStyle w:val="1"/>
        <w:ind w:left="392"/>
      </w:pPr>
    </w:p>
    <w:p w:rsidR="006D3864" w:rsidRDefault="006D3864" w:rsidP="006D3864">
      <w:pPr>
        <w:pStyle w:val="1"/>
        <w:ind w:left="0" w:firstLine="0"/>
      </w:pPr>
    </w:p>
    <w:p w:rsidR="007E782E" w:rsidRDefault="007E782E" w:rsidP="007E782E"/>
    <w:p w:rsidR="007E782E" w:rsidRDefault="007E782E" w:rsidP="007E782E"/>
    <w:p w:rsidR="007E782E" w:rsidRDefault="007E782E" w:rsidP="007E782E"/>
    <w:p w:rsidR="007E782E" w:rsidRDefault="007E782E" w:rsidP="007E782E"/>
    <w:tbl>
      <w:tblPr>
        <w:tblStyle w:val="TableGrid"/>
        <w:tblW w:w="15026" w:type="dxa"/>
        <w:tblInd w:w="-712" w:type="dxa"/>
        <w:tblCellMar>
          <w:top w:w="92" w:type="dxa"/>
          <w:left w:w="100" w:type="dxa"/>
          <w:right w:w="4" w:type="dxa"/>
        </w:tblCellMar>
        <w:tblLook w:val="04A0"/>
      </w:tblPr>
      <w:tblGrid>
        <w:gridCol w:w="5104"/>
        <w:gridCol w:w="1261"/>
        <w:gridCol w:w="1739"/>
        <w:gridCol w:w="1921"/>
        <w:gridCol w:w="5001"/>
      </w:tblGrid>
      <w:tr w:rsidR="008A2FA5" w:rsidRPr="007C07F2" w:rsidTr="008A2FA5">
        <w:trPr>
          <w:trHeight w:val="329"/>
        </w:trPr>
        <w:tc>
          <w:tcPr>
            <w:tcW w:w="5104" w:type="dxa"/>
            <w:tcBorders>
              <w:top w:val="single" w:sz="2" w:space="0" w:color="000000"/>
              <w:left w:val="single" w:sz="2" w:space="0" w:color="000000"/>
              <w:bottom w:val="single" w:sz="2" w:space="0" w:color="000000"/>
              <w:right w:val="single" w:sz="2" w:space="0" w:color="000000"/>
            </w:tcBorders>
            <w:vAlign w:val="center"/>
          </w:tcPr>
          <w:p w:rsidR="008A2FA5" w:rsidRDefault="008A2FA5" w:rsidP="008A2FA5">
            <w:pPr>
              <w:spacing w:after="0" w:line="259" w:lineRule="auto"/>
              <w:ind w:left="137" w:right="0" w:firstLine="0"/>
              <w:jc w:val="left"/>
            </w:pPr>
            <w:r>
              <w:rPr>
                <w:sz w:val="24"/>
              </w:rPr>
              <w:t>Итого по разделу</w:t>
            </w:r>
          </w:p>
        </w:tc>
        <w:tc>
          <w:tcPr>
            <w:tcW w:w="1261" w:type="dxa"/>
            <w:tcBorders>
              <w:top w:val="single" w:sz="2" w:space="0" w:color="000000"/>
              <w:left w:val="single" w:sz="2" w:space="0" w:color="000000"/>
              <w:bottom w:val="single" w:sz="2" w:space="0" w:color="000000"/>
              <w:right w:val="single" w:sz="2" w:space="0" w:color="000000"/>
            </w:tcBorders>
            <w:vAlign w:val="center"/>
          </w:tcPr>
          <w:p w:rsidR="008A2FA5" w:rsidRDefault="008A2FA5" w:rsidP="008A2FA5">
            <w:pPr>
              <w:spacing w:after="0" w:line="259" w:lineRule="auto"/>
              <w:ind w:left="29" w:right="0" w:firstLine="0"/>
              <w:jc w:val="center"/>
            </w:pPr>
            <w:r>
              <w:rPr>
                <w:sz w:val="24"/>
              </w:rPr>
              <w:t xml:space="preserve"> 17</w:t>
            </w:r>
          </w:p>
        </w:tc>
        <w:tc>
          <w:tcPr>
            <w:tcW w:w="1739" w:type="dxa"/>
            <w:tcBorders>
              <w:top w:val="single" w:sz="2" w:space="0" w:color="000000"/>
              <w:left w:val="single" w:sz="2" w:space="0" w:color="000000"/>
              <w:bottom w:val="single" w:sz="2" w:space="0" w:color="000000"/>
              <w:right w:val="nil"/>
            </w:tcBorders>
          </w:tcPr>
          <w:p w:rsidR="008A2FA5" w:rsidRDefault="008A2FA5" w:rsidP="008A2FA5">
            <w:pPr>
              <w:spacing w:after="0" w:line="259" w:lineRule="auto"/>
              <w:ind w:left="2" w:right="0" w:firstLine="0"/>
              <w:jc w:val="left"/>
            </w:pPr>
            <w:r>
              <w:t xml:space="preserve">         3</w:t>
            </w:r>
          </w:p>
        </w:tc>
        <w:tc>
          <w:tcPr>
            <w:tcW w:w="1921" w:type="dxa"/>
            <w:tcBorders>
              <w:top w:val="single" w:sz="2" w:space="0" w:color="000000"/>
              <w:left w:val="nil"/>
              <w:bottom w:val="single" w:sz="2" w:space="0" w:color="000000"/>
              <w:right w:val="nil"/>
            </w:tcBorders>
          </w:tcPr>
          <w:p w:rsidR="008A2FA5" w:rsidRDefault="008A2FA5" w:rsidP="008A2FA5">
            <w:pPr>
              <w:spacing w:after="160" w:line="259" w:lineRule="auto"/>
              <w:ind w:right="0" w:firstLine="0"/>
              <w:jc w:val="left"/>
            </w:pPr>
            <w:r>
              <w:t xml:space="preserve">           0</w:t>
            </w:r>
          </w:p>
        </w:tc>
        <w:tc>
          <w:tcPr>
            <w:tcW w:w="5001" w:type="dxa"/>
            <w:tcBorders>
              <w:top w:val="single" w:sz="2" w:space="0" w:color="000000"/>
              <w:left w:val="nil"/>
              <w:bottom w:val="single" w:sz="2" w:space="0" w:color="000000"/>
              <w:right w:val="single" w:sz="2" w:space="0" w:color="000000"/>
            </w:tcBorders>
          </w:tcPr>
          <w:p w:rsidR="008A2FA5" w:rsidRPr="007C07F2" w:rsidRDefault="008A2FA5" w:rsidP="008A2FA5">
            <w:pPr>
              <w:spacing w:after="160" w:line="259" w:lineRule="auto"/>
              <w:ind w:right="0" w:firstLine="0"/>
              <w:jc w:val="left"/>
              <w:rPr>
                <w:sz w:val="24"/>
                <w:szCs w:val="24"/>
              </w:rPr>
            </w:pPr>
          </w:p>
        </w:tc>
      </w:tr>
    </w:tbl>
    <w:p w:rsidR="006D3864" w:rsidRDefault="006D3864" w:rsidP="00302CE1">
      <w:pPr>
        <w:pStyle w:val="1"/>
        <w:ind w:left="0" w:firstLine="0"/>
      </w:pPr>
    </w:p>
    <w:p w:rsidR="006D3864" w:rsidRDefault="006D3864">
      <w:pPr>
        <w:pStyle w:val="1"/>
        <w:ind w:left="392"/>
      </w:pPr>
    </w:p>
    <w:p w:rsidR="006D3864" w:rsidRDefault="006D3864">
      <w:pPr>
        <w:pStyle w:val="1"/>
        <w:ind w:left="392"/>
      </w:pPr>
    </w:p>
    <w:p w:rsidR="006D3864" w:rsidRDefault="006D3864">
      <w:pPr>
        <w:pStyle w:val="1"/>
        <w:ind w:left="392"/>
      </w:pPr>
    </w:p>
    <w:p w:rsidR="006D3864" w:rsidRDefault="006D3864">
      <w:pPr>
        <w:pStyle w:val="1"/>
        <w:ind w:left="392"/>
      </w:pPr>
    </w:p>
    <w:p w:rsidR="006D3864" w:rsidRDefault="006D3864">
      <w:pPr>
        <w:pStyle w:val="1"/>
        <w:ind w:left="392"/>
      </w:pPr>
    </w:p>
    <w:p w:rsidR="006D3864" w:rsidRDefault="006D3864">
      <w:pPr>
        <w:pStyle w:val="1"/>
        <w:ind w:left="392"/>
      </w:pPr>
    </w:p>
    <w:p w:rsidR="006D3864" w:rsidRDefault="006D3864">
      <w:pPr>
        <w:pStyle w:val="1"/>
        <w:ind w:left="392"/>
      </w:pPr>
    </w:p>
    <w:p w:rsidR="006D3864" w:rsidRDefault="006D3864">
      <w:pPr>
        <w:pStyle w:val="1"/>
        <w:ind w:left="392"/>
      </w:pPr>
    </w:p>
    <w:p w:rsidR="006D3864" w:rsidRDefault="006D3864">
      <w:pPr>
        <w:pStyle w:val="1"/>
        <w:ind w:left="392"/>
      </w:pPr>
    </w:p>
    <w:p w:rsidR="006D3864" w:rsidRDefault="006D3864">
      <w:pPr>
        <w:pStyle w:val="1"/>
        <w:ind w:left="392"/>
      </w:pPr>
    </w:p>
    <w:p w:rsidR="006D3864" w:rsidRDefault="006D3864">
      <w:pPr>
        <w:pStyle w:val="1"/>
        <w:ind w:left="392"/>
      </w:pPr>
    </w:p>
    <w:p w:rsidR="006D3864" w:rsidRDefault="006D3864">
      <w:pPr>
        <w:pStyle w:val="1"/>
        <w:ind w:left="392"/>
      </w:pPr>
    </w:p>
    <w:p w:rsidR="006D3864" w:rsidRDefault="006D3864">
      <w:pPr>
        <w:pStyle w:val="1"/>
        <w:ind w:left="392"/>
      </w:pPr>
    </w:p>
    <w:p w:rsidR="006D3864" w:rsidRDefault="006D3864">
      <w:pPr>
        <w:pStyle w:val="1"/>
        <w:ind w:left="392"/>
      </w:pPr>
    </w:p>
    <w:p w:rsidR="006D3864" w:rsidRDefault="006D3864">
      <w:pPr>
        <w:pStyle w:val="1"/>
        <w:ind w:left="392"/>
      </w:pPr>
    </w:p>
    <w:p w:rsidR="006D3864" w:rsidRDefault="006D3864">
      <w:pPr>
        <w:pStyle w:val="1"/>
        <w:ind w:left="392"/>
      </w:pPr>
    </w:p>
    <w:p w:rsidR="006D3864" w:rsidRDefault="006D3864">
      <w:pPr>
        <w:pStyle w:val="1"/>
        <w:ind w:left="392"/>
      </w:pPr>
    </w:p>
    <w:p w:rsidR="00E17697" w:rsidRDefault="00E17697" w:rsidP="00E17697"/>
    <w:p w:rsidR="00302CE1" w:rsidRDefault="00302CE1" w:rsidP="00E17697"/>
    <w:p w:rsidR="00302CE1" w:rsidRDefault="00302CE1" w:rsidP="00E17697"/>
    <w:p w:rsidR="00302CE1" w:rsidRPr="00E17697" w:rsidRDefault="00302CE1" w:rsidP="00E17697"/>
    <w:p w:rsidR="002E0A81" w:rsidRDefault="00CC134D">
      <w:pPr>
        <w:pStyle w:val="1"/>
        <w:ind w:left="392"/>
      </w:pPr>
      <w:r>
        <w:t xml:space="preserve">ПОУРОЧНЫЙ ПЛАН  10 КЛАСС </w:t>
      </w:r>
    </w:p>
    <w:tbl>
      <w:tblPr>
        <w:tblStyle w:val="TableGrid"/>
        <w:tblW w:w="14914" w:type="dxa"/>
        <w:tblInd w:w="-712" w:type="dxa"/>
        <w:tblLayout w:type="fixed"/>
        <w:tblCellMar>
          <w:top w:w="60" w:type="dxa"/>
          <w:left w:w="100" w:type="dxa"/>
        </w:tblCellMar>
        <w:tblLook w:val="04A0"/>
      </w:tblPr>
      <w:tblGrid>
        <w:gridCol w:w="729"/>
        <w:gridCol w:w="2493"/>
        <w:gridCol w:w="39"/>
        <w:gridCol w:w="992"/>
        <w:gridCol w:w="1660"/>
        <w:gridCol w:w="1742"/>
        <w:gridCol w:w="1276"/>
        <w:gridCol w:w="5983"/>
      </w:tblGrid>
      <w:tr w:rsidR="002E0A81" w:rsidTr="00233A6E">
        <w:trPr>
          <w:trHeight w:val="367"/>
        </w:trPr>
        <w:tc>
          <w:tcPr>
            <w:tcW w:w="729" w:type="dxa"/>
            <w:vMerge w:val="restart"/>
            <w:tcBorders>
              <w:top w:val="single" w:sz="2" w:space="0" w:color="000000"/>
              <w:left w:val="single" w:sz="2" w:space="0" w:color="000000"/>
              <w:bottom w:val="single" w:sz="2" w:space="0" w:color="000000"/>
              <w:right w:val="single" w:sz="2" w:space="0" w:color="000000"/>
            </w:tcBorders>
            <w:vAlign w:val="center"/>
          </w:tcPr>
          <w:p w:rsidR="002E0A81" w:rsidRDefault="00CC134D">
            <w:pPr>
              <w:spacing w:after="19" w:line="259" w:lineRule="auto"/>
              <w:ind w:left="137" w:right="0" w:firstLine="0"/>
              <w:jc w:val="left"/>
            </w:pPr>
            <w:r>
              <w:rPr>
                <w:b/>
                <w:sz w:val="24"/>
              </w:rPr>
              <w:t xml:space="preserve">№ </w:t>
            </w:r>
          </w:p>
          <w:p w:rsidR="002E0A81" w:rsidRDefault="00CC134D">
            <w:pPr>
              <w:spacing w:after="9" w:line="259" w:lineRule="auto"/>
              <w:ind w:right="250" w:firstLine="0"/>
              <w:jc w:val="center"/>
            </w:pPr>
            <w:proofErr w:type="spellStart"/>
            <w:proofErr w:type="gramStart"/>
            <w:r>
              <w:rPr>
                <w:b/>
                <w:sz w:val="24"/>
              </w:rPr>
              <w:t>п</w:t>
            </w:r>
            <w:proofErr w:type="spellEnd"/>
            <w:proofErr w:type="gramEnd"/>
            <w:r>
              <w:rPr>
                <w:b/>
                <w:sz w:val="24"/>
              </w:rPr>
              <w:t>/</w:t>
            </w:r>
            <w:proofErr w:type="spellStart"/>
            <w:r>
              <w:rPr>
                <w:b/>
                <w:sz w:val="24"/>
              </w:rPr>
              <w:t>п</w:t>
            </w:r>
            <w:proofErr w:type="spellEnd"/>
            <w:r>
              <w:rPr>
                <w:b/>
                <w:sz w:val="24"/>
              </w:rPr>
              <w:t xml:space="preserve"> </w:t>
            </w:r>
          </w:p>
          <w:p w:rsidR="002E0A81" w:rsidRDefault="002E0A81">
            <w:pPr>
              <w:spacing w:after="0" w:line="259" w:lineRule="auto"/>
              <w:ind w:left="137" w:right="0" w:firstLine="0"/>
              <w:jc w:val="left"/>
            </w:pPr>
          </w:p>
        </w:tc>
        <w:tc>
          <w:tcPr>
            <w:tcW w:w="2532" w:type="dxa"/>
            <w:gridSpan w:val="2"/>
            <w:vMerge w:val="restart"/>
            <w:tcBorders>
              <w:top w:val="single" w:sz="2" w:space="0" w:color="000000"/>
              <w:left w:val="single" w:sz="2" w:space="0" w:color="000000"/>
              <w:bottom w:val="single" w:sz="2" w:space="0" w:color="000000"/>
              <w:right w:val="single" w:sz="2" w:space="0" w:color="000000"/>
            </w:tcBorders>
            <w:vAlign w:val="center"/>
          </w:tcPr>
          <w:p w:rsidR="002E0A81" w:rsidRDefault="00CC134D">
            <w:pPr>
              <w:spacing w:line="259" w:lineRule="auto"/>
              <w:ind w:left="137" w:right="0" w:firstLine="0"/>
              <w:jc w:val="left"/>
            </w:pPr>
            <w:r>
              <w:rPr>
                <w:b/>
                <w:sz w:val="24"/>
              </w:rPr>
              <w:t xml:space="preserve">Тема урока </w:t>
            </w:r>
          </w:p>
          <w:p w:rsidR="002E0A81" w:rsidRDefault="002E0A81">
            <w:pPr>
              <w:spacing w:after="0" w:line="259" w:lineRule="auto"/>
              <w:ind w:left="137" w:right="0" w:firstLine="0"/>
              <w:jc w:val="left"/>
            </w:pPr>
          </w:p>
        </w:tc>
        <w:tc>
          <w:tcPr>
            <w:tcW w:w="2652" w:type="dxa"/>
            <w:gridSpan w:val="2"/>
            <w:tcBorders>
              <w:top w:val="single" w:sz="2" w:space="0" w:color="000000"/>
              <w:left w:val="single" w:sz="2" w:space="0" w:color="000000"/>
              <w:bottom w:val="single" w:sz="2" w:space="0" w:color="000000"/>
              <w:right w:val="nil"/>
            </w:tcBorders>
          </w:tcPr>
          <w:p w:rsidR="002E0A81" w:rsidRDefault="00CC134D">
            <w:pPr>
              <w:spacing w:after="0" w:line="259" w:lineRule="auto"/>
              <w:ind w:right="0" w:firstLine="0"/>
              <w:jc w:val="left"/>
            </w:pPr>
            <w:r>
              <w:rPr>
                <w:b/>
                <w:sz w:val="24"/>
              </w:rPr>
              <w:t>Количество часов</w:t>
            </w:r>
          </w:p>
        </w:tc>
        <w:tc>
          <w:tcPr>
            <w:tcW w:w="1742" w:type="dxa"/>
            <w:tcBorders>
              <w:top w:val="single" w:sz="2" w:space="0" w:color="000000"/>
              <w:left w:val="nil"/>
              <w:bottom w:val="single" w:sz="2" w:space="0" w:color="000000"/>
              <w:right w:val="single" w:sz="2" w:space="0" w:color="000000"/>
            </w:tcBorders>
          </w:tcPr>
          <w:p w:rsidR="002E0A81" w:rsidRDefault="002E0A81">
            <w:pPr>
              <w:spacing w:after="160" w:line="259" w:lineRule="auto"/>
              <w:ind w:right="0" w:firstLine="0"/>
              <w:jc w:val="left"/>
            </w:pPr>
          </w:p>
        </w:tc>
        <w:tc>
          <w:tcPr>
            <w:tcW w:w="1276" w:type="dxa"/>
            <w:vMerge w:val="restart"/>
            <w:tcBorders>
              <w:top w:val="single" w:sz="2" w:space="0" w:color="000000"/>
              <w:left w:val="single" w:sz="2" w:space="0" w:color="000000"/>
              <w:bottom w:val="single" w:sz="2" w:space="0" w:color="000000"/>
              <w:right w:val="single" w:sz="2" w:space="0" w:color="000000"/>
            </w:tcBorders>
            <w:vAlign w:val="center"/>
          </w:tcPr>
          <w:p w:rsidR="002E0A81" w:rsidRDefault="00CC134D">
            <w:pPr>
              <w:spacing w:after="19" w:line="259" w:lineRule="auto"/>
              <w:ind w:left="134" w:right="0" w:firstLine="0"/>
              <w:jc w:val="left"/>
            </w:pPr>
            <w:r>
              <w:rPr>
                <w:b/>
                <w:sz w:val="24"/>
              </w:rPr>
              <w:t xml:space="preserve">Дата </w:t>
            </w:r>
          </w:p>
          <w:p w:rsidR="002E0A81" w:rsidRDefault="00CC134D">
            <w:pPr>
              <w:spacing w:after="9" w:line="259" w:lineRule="auto"/>
              <w:ind w:right="110" w:firstLine="0"/>
              <w:jc w:val="right"/>
            </w:pPr>
            <w:r>
              <w:rPr>
                <w:b/>
                <w:sz w:val="24"/>
              </w:rPr>
              <w:t xml:space="preserve">изучения </w:t>
            </w:r>
          </w:p>
          <w:p w:rsidR="002E0A81" w:rsidRDefault="002E0A81">
            <w:pPr>
              <w:spacing w:after="0" w:line="259" w:lineRule="auto"/>
              <w:ind w:left="134" w:right="0" w:firstLine="0"/>
              <w:jc w:val="left"/>
            </w:pPr>
          </w:p>
        </w:tc>
        <w:tc>
          <w:tcPr>
            <w:tcW w:w="5983" w:type="dxa"/>
            <w:vMerge w:val="restart"/>
            <w:tcBorders>
              <w:top w:val="single" w:sz="2" w:space="0" w:color="000000"/>
              <w:left w:val="single" w:sz="2" w:space="0" w:color="000000"/>
              <w:bottom w:val="single" w:sz="2" w:space="0" w:color="000000"/>
              <w:right w:val="single" w:sz="2" w:space="0" w:color="000000"/>
            </w:tcBorders>
          </w:tcPr>
          <w:p w:rsidR="002E0A81" w:rsidRDefault="00CC134D">
            <w:pPr>
              <w:spacing w:after="5" w:line="273" w:lineRule="auto"/>
              <w:ind w:left="134" w:right="0" w:firstLine="0"/>
              <w:jc w:val="left"/>
            </w:pPr>
            <w:r>
              <w:rPr>
                <w:b/>
                <w:sz w:val="24"/>
              </w:rPr>
              <w:t xml:space="preserve">Электронные цифровые образовательные </w:t>
            </w:r>
          </w:p>
          <w:p w:rsidR="002E0A81" w:rsidRDefault="00CC134D">
            <w:pPr>
              <w:spacing w:line="259" w:lineRule="auto"/>
              <w:ind w:left="134" w:right="0" w:firstLine="0"/>
              <w:jc w:val="left"/>
            </w:pPr>
            <w:r>
              <w:rPr>
                <w:b/>
                <w:sz w:val="24"/>
              </w:rPr>
              <w:t xml:space="preserve">ресурсы </w:t>
            </w:r>
          </w:p>
          <w:p w:rsidR="002E0A81" w:rsidRDefault="002E0A81">
            <w:pPr>
              <w:spacing w:after="0" w:line="259" w:lineRule="auto"/>
              <w:ind w:left="134" w:right="0" w:firstLine="0"/>
              <w:jc w:val="left"/>
            </w:pPr>
          </w:p>
        </w:tc>
      </w:tr>
      <w:tr w:rsidR="002E0A81" w:rsidTr="003C30F1">
        <w:trPr>
          <w:trHeight w:val="1262"/>
        </w:trPr>
        <w:tc>
          <w:tcPr>
            <w:tcW w:w="729" w:type="dxa"/>
            <w:vMerge/>
            <w:tcBorders>
              <w:top w:val="nil"/>
              <w:left w:val="single" w:sz="2" w:space="0" w:color="000000"/>
              <w:bottom w:val="single" w:sz="2" w:space="0" w:color="000000"/>
              <w:right w:val="single" w:sz="2" w:space="0" w:color="000000"/>
            </w:tcBorders>
          </w:tcPr>
          <w:p w:rsidR="002E0A81" w:rsidRDefault="002E0A81">
            <w:pPr>
              <w:spacing w:after="160" w:line="259" w:lineRule="auto"/>
              <w:ind w:right="0" w:firstLine="0"/>
              <w:jc w:val="left"/>
            </w:pPr>
          </w:p>
        </w:tc>
        <w:tc>
          <w:tcPr>
            <w:tcW w:w="2532" w:type="dxa"/>
            <w:gridSpan w:val="2"/>
            <w:vMerge/>
            <w:tcBorders>
              <w:top w:val="nil"/>
              <w:left w:val="single" w:sz="2" w:space="0" w:color="000000"/>
              <w:bottom w:val="single" w:sz="2" w:space="0" w:color="000000"/>
              <w:right w:val="single" w:sz="2" w:space="0" w:color="000000"/>
            </w:tcBorders>
          </w:tcPr>
          <w:p w:rsidR="002E0A81" w:rsidRDefault="002E0A81">
            <w:pPr>
              <w:spacing w:after="160" w:line="259" w:lineRule="auto"/>
              <w:ind w:right="0" w:firstLine="0"/>
              <w:jc w:val="left"/>
            </w:pPr>
          </w:p>
        </w:tc>
        <w:tc>
          <w:tcPr>
            <w:tcW w:w="992" w:type="dxa"/>
            <w:tcBorders>
              <w:top w:val="single" w:sz="2" w:space="0" w:color="000000"/>
              <w:left w:val="single" w:sz="2" w:space="0" w:color="000000"/>
              <w:bottom w:val="single" w:sz="2" w:space="0" w:color="000000"/>
              <w:right w:val="single" w:sz="2" w:space="0" w:color="000000"/>
            </w:tcBorders>
            <w:vAlign w:val="center"/>
          </w:tcPr>
          <w:p w:rsidR="002E0A81" w:rsidRDefault="00CC134D">
            <w:pPr>
              <w:spacing w:line="259" w:lineRule="auto"/>
              <w:ind w:right="270" w:firstLine="0"/>
              <w:jc w:val="center"/>
            </w:pPr>
            <w:r>
              <w:rPr>
                <w:b/>
                <w:sz w:val="24"/>
              </w:rPr>
              <w:t xml:space="preserve">Всего </w:t>
            </w:r>
          </w:p>
          <w:p w:rsidR="002E0A81" w:rsidRDefault="002E0A81">
            <w:pPr>
              <w:spacing w:after="0" w:line="259" w:lineRule="auto"/>
              <w:ind w:left="135" w:right="0" w:firstLine="0"/>
              <w:jc w:val="left"/>
            </w:pPr>
          </w:p>
        </w:tc>
        <w:tc>
          <w:tcPr>
            <w:tcW w:w="1660" w:type="dxa"/>
            <w:tcBorders>
              <w:top w:val="single" w:sz="2" w:space="0" w:color="000000"/>
              <w:left w:val="single" w:sz="2" w:space="0" w:color="000000"/>
              <w:bottom w:val="single" w:sz="2" w:space="0" w:color="000000"/>
              <w:right w:val="single" w:sz="2" w:space="0" w:color="000000"/>
            </w:tcBorders>
            <w:vAlign w:val="center"/>
          </w:tcPr>
          <w:p w:rsidR="002E0A81" w:rsidRDefault="00CC134D">
            <w:pPr>
              <w:spacing w:after="19" w:line="259" w:lineRule="auto"/>
              <w:ind w:left="134" w:right="0" w:firstLine="0"/>
              <w:jc w:val="left"/>
            </w:pPr>
            <w:r>
              <w:rPr>
                <w:b/>
                <w:sz w:val="24"/>
              </w:rPr>
              <w:t xml:space="preserve">Контрольные </w:t>
            </w:r>
          </w:p>
          <w:p w:rsidR="002E0A81" w:rsidRDefault="00CC134D">
            <w:pPr>
              <w:spacing w:line="259" w:lineRule="auto"/>
              <w:ind w:left="134" w:right="0" w:firstLine="0"/>
              <w:jc w:val="left"/>
            </w:pPr>
            <w:r>
              <w:rPr>
                <w:b/>
                <w:sz w:val="24"/>
              </w:rPr>
              <w:t xml:space="preserve">работы </w:t>
            </w:r>
          </w:p>
          <w:p w:rsidR="002E0A81" w:rsidRDefault="002E0A81">
            <w:pPr>
              <w:spacing w:after="0" w:line="259" w:lineRule="auto"/>
              <w:ind w:left="134" w:right="0" w:firstLine="0"/>
              <w:jc w:val="left"/>
            </w:pPr>
          </w:p>
        </w:tc>
        <w:tc>
          <w:tcPr>
            <w:tcW w:w="1742" w:type="dxa"/>
            <w:tcBorders>
              <w:top w:val="single" w:sz="2" w:space="0" w:color="000000"/>
              <w:left w:val="single" w:sz="2" w:space="0" w:color="000000"/>
              <w:bottom w:val="single" w:sz="2" w:space="0" w:color="000000"/>
              <w:right w:val="single" w:sz="2" w:space="0" w:color="000000"/>
            </w:tcBorders>
            <w:vAlign w:val="center"/>
          </w:tcPr>
          <w:p w:rsidR="002E0A81" w:rsidRDefault="00CC134D">
            <w:pPr>
              <w:spacing w:after="19" w:line="259" w:lineRule="auto"/>
              <w:ind w:left="135" w:right="0" w:firstLine="0"/>
              <w:jc w:val="left"/>
            </w:pPr>
            <w:r>
              <w:rPr>
                <w:b/>
                <w:sz w:val="24"/>
              </w:rPr>
              <w:t xml:space="preserve">Практические </w:t>
            </w:r>
          </w:p>
          <w:p w:rsidR="002E0A81" w:rsidRDefault="00CC134D">
            <w:pPr>
              <w:spacing w:line="259" w:lineRule="auto"/>
              <w:ind w:left="135" w:right="0" w:firstLine="0"/>
              <w:jc w:val="left"/>
            </w:pPr>
            <w:r>
              <w:rPr>
                <w:b/>
                <w:sz w:val="24"/>
              </w:rPr>
              <w:t xml:space="preserve">работы </w:t>
            </w:r>
          </w:p>
          <w:p w:rsidR="002E0A81" w:rsidRDefault="002E0A81">
            <w:pPr>
              <w:spacing w:after="0" w:line="259" w:lineRule="auto"/>
              <w:ind w:left="135" w:right="0" w:firstLine="0"/>
              <w:jc w:val="left"/>
            </w:pPr>
          </w:p>
        </w:tc>
        <w:tc>
          <w:tcPr>
            <w:tcW w:w="1276" w:type="dxa"/>
            <w:vMerge/>
            <w:tcBorders>
              <w:top w:val="nil"/>
              <w:left w:val="single" w:sz="2" w:space="0" w:color="000000"/>
              <w:bottom w:val="single" w:sz="2" w:space="0" w:color="000000"/>
              <w:right w:val="single" w:sz="2" w:space="0" w:color="000000"/>
            </w:tcBorders>
          </w:tcPr>
          <w:p w:rsidR="002E0A81" w:rsidRDefault="002E0A81">
            <w:pPr>
              <w:spacing w:after="160" w:line="259" w:lineRule="auto"/>
              <w:ind w:right="0" w:firstLine="0"/>
              <w:jc w:val="left"/>
            </w:pPr>
          </w:p>
        </w:tc>
        <w:tc>
          <w:tcPr>
            <w:tcW w:w="5983" w:type="dxa"/>
            <w:vMerge/>
            <w:tcBorders>
              <w:top w:val="nil"/>
              <w:left w:val="single" w:sz="2" w:space="0" w:color="000000"/>
              <w:bottom w:val="single" w:sz="2" w:space="0" w:color="000000"/>
              <w:right w:val="single" w:sz="2" w:space="0" w:color="000000"/>
            </w:tcBorders>
          </w:tcPr>
          <w:p w:rsidR="002E0A81" w:rsidRDefault="002E0A81">
            <w:pPr>
              <w:spacing w:after="160" w:line="259" w:lineRule="auto"/>
              <w:ind w:right="0" w:firstLine="0"/>
              <w:jc w:val="left"/>
            </w:pPr>
          </w:p>
        </w:tc>
      </w:tr>
      <w:tr w:rsidR="002E0A81" w:rsidRPr="007C07F2" w:rsidTr="006E329C">
        <w:trPr>
          <w:trHeight w:val="1637"/>
        </w:trPr>
        <w:tc>
          <w:tcPr>
            <w:tcW w:w="729" w:type="dxa"/>
            <w:tcBorders>
              <w:top w:val="single" w:sz="2" w:space="0" w:color="000000"/>
              <w:left w:val="single" w:sz="2" w:space="0" w:color="000000"/>
              <w:bottom w:val="single" w:sz="2" w:space="0" w:color="000000"/>
              <w:right w:val="single" w:sz="2" w:space="0" w:color="000000"/>
            </w:tcBorders>
            <w:vAlign w:val="center"/>
          </w:tcPr>
          <w:p w:rsidR="002E0A81" w:rsidRDefault="00CC134D">
            <w:pPr>
              <w:spacing w:after="0" w:line="259" w:lineRule="auto"/>
              <w:ind w:left="2" w:right="0" w:firstLine="0"/>
              <w:jc w:val="left"/>
            </w:pPr>
            <w:r>
              <w:rPr>
                <w:sz w:val="24"/>
              </w:rPr>
              <w:t>1</w:t>
            </w:r>
          </w:p>
        </w:tc>
        <w:tc>
          <w:tcPr>
            <w:tcW w:w="2493" w:type="dxa"/>
            <w:tcBorders>
              <w:top w:val="single" w:sz="2" w:space="0" w:color="000000"/>
              <w:left w:val="single" w:sz="2" w:space="0" w:color="000000"/>
              <w:bottom w:val="single" w:sz="2" w:space="0" w:color="000000"/>
              <w:right w:val="single" w:sz="2" w:space="0" w:color="000000"/>
            </w:tcBorders>
          </w:tcPr>
          <w:p w:rsidR="002E0A81" w:rsidRPr="006E329C" w:rsidRDefault="006E329C">
            <w:pPr>
              <w:spacing w:after="0" w:line="259" w:lineRule="auto"/>
              <w:ind w:left="137" w:right="0" w:firstLine="0"/>
              <w:jc w:val="left"/>
              <w:rPr>
                <w:sz w:val="22"/>
              </w:rPr>
            </w:pPr>
            <w:r w:rsidRPr="006E329C">
              <w:rPr>
                <w:sz w:val="22"/>
              </w:rPr>
              <w:t>И.С.Тургенев.</w:t>
            </w:r>
            <w:r>
              <w:rPr>
                <w:sz w:val="22"/>
              </w:rPr>
              <w:t xml:space="preserve"> </w:t>
            </w:r>
            <w:r w:rsidRPr="006E329C">
              <w:rPr>
                <w:sz w:val="22"/>
              </w:rPr>
              <w:t>Рассказ «Га</w:t>
            </w:r>
            <w:r>
              <w:rPr>
                <w:sz w:val="22"/>
              </w:rPr>
              <w:t xml:space="preserve">млет </w:t>
            </w:r>
            <w:proofErr w:type="spellStart"/>
            <w:r>
              <w:rPr>
                <w:sz w:val="22"/>
              </w:rPr>
              <w:t>Щигровского</w:t>
            </w:r>
            <w:proofErr w:type="spellEnd"/>
            <w:r>
              <w:rPr>
                <w:sz w:val="22"/>
              </w:rPr>
              <w:t xml:space="preserve"> уезда». Тема «Л</w:t>
            </w:r>
            <w:r w:rsidRPr="006E329C">
              <w:rPr>
                <w:sz w:val="22"/>
              </w:rPr>
              <w:t>ишнего человека».</w:t>
            </w:r>
          </w:p>
        </w:tc>
        <w:tc>
          <w:tcPr>
            <w:tcW w:w="1031" w:type="dxa"/>
            <w:gridSpan w:val="2"/>
            <w:tcBorders>
              <w:top w:val="single" w:sz="2" w:space="0" w:color="000000"/>
              <w:left w:val="single" w:sz="2" w:space="0" w:color="000000"/>
              <w:bottom w:val="single" w:sz="2" w:space="0" w:color="000000"/>
              <w:right w:val="single" w:sz="2" w:space="0" w:color="000000"/>
            </w:tcBorders>
            <w:vAlign w:val="center"/>
          </w:tcPr>
          <w:p w:rsidR="002E0A81" w:rsidRDefault="00CC134D">
            <w:pPr>
              <w:spacing w:after="0" w:line="259" w:lineRule="auto"/>
              <w:ind w:left="26" w:right="0" w:firstLine="0"/>
              <w:jc w:val="center"/>
            </w:pPr>
            <w:r>
              <w:rPr>
                <w:sz w:val="24"/>
              </w:rPr>
              <w:t xml:space="preserve"> 1 </w:t>
            </w:r>
          </w:p>
        </w:tc>
        <w:tc>
          <w:tcPr>
            <w:tcW w:w="1660" w:type="dxa"/>
            <w:tcBorders>
              <w:top w:val="single" w:sz="2" w:space="0" w:color="000000"/>
              <w:left w:val="single" w:sz="2" w:space="0" w:color="000000"/>
              <w:bottom w:val="single" w:sz="2" w:space="0" w:color="000000"/>
              <w:right w:val="single" w:sz="2" w:space="0" w:color="000000"/>
            </w:tcBorders>
            <w:vAlign w:val="center"/>
          </w:tcPr>
          <w:p w:rsidR="002E0A81" w:rsidRDefault="002C6771">
            <w:pPr>
              <w:spacing w:after="0" w:line="259" w:lineRule="auto"/>
              <w:ind w:left="75" w:right="0" w:firstLine="0"/>
              <w:jc w:val="center"/>
            </w:pPr>
            <w:r>
              <w:t>1</w:t>
            </w:r>
          </w:p>
        </w:tc>
        <w:tc>
          <w:tcPr>
            <w:tcW w:w="1742" w:type="dxa"/>
            <w:tcBorders>
              <w:top w:val="single" w:sz="2" w:space="0" w:color="000000"/>
              <w:left w:val="single" w:sz="2" w:space="0" w:color="000000"/>
              <w:bottom w:val="single" w:sz="2" w:space="0" w:color="000000"/>
              <w:right w:val="single" w:sz="2" w:space="0" w:color="000000"/>
            </w:tcBorders>
            <w:vAlign w:val="center"/>
          </w:tcPr>
          <w:p w:rsidR="002E0A81" w:rsidRDefault="002C6771">
            <w:pPr>
              <w:spacing w:after="0" w:line="259" w:lineRule="auto"/>
              <w:ind w:left="73" w:right="0" w:firstLine="0"/>
              <w:jc w:val="center"/>
            </w:pPr>
            <w:r>
              <w:t>0</w:t>
            </w:r>
          </w:p>
        </w:tc>
        <w:tc>
          <w:tcPr>
            <w:tcW w:w="1276" w:type="dxa"/>
            <w:tcBorders>
              <w:top w:val="single" w:sz="2" w:space="0" w:color="000000"/>
              <w:left w:val="single" w:sz="2" w:space="0" w:color="000000"/>
              <w:bottom w:val="single" w:sz="2" w:space="0" w:color="000000"/>
              <w:right w:val="single" w:sz="2" w:space="0" w:color="000000"/>
            </w:tcBorders>
            <w:vAlign w:val="center"/>
          </w:tcPr>
          <w:p w:rsidR="002E0A81" w:rsidRDefault="00F1571A">
            <w:pPr>
              <w:spacing w:after="0" w:line="259" w:lineRule="auto"/>
              <w:ind w:left="134" w:right="0" w:firstLine="0"/>
              <w:jc w:val="left"/>
            </w:pPr>
            <w:r>
              <w:t>10.01</w:t>
            </w:r>
          </w:p>
        </w:tc>
        <w:tc>
          <w:tcPr>
            <w:tcW w:w="5983" w:type="dxa"/>
            <w:tcBorders>
              <w:top w:val="single" w:sz="2" w:space="0" w:color="000000"/>
              <w:left w:val="single" w:sz="2" w:space="0" w:color="000000"/>
              <w:bottom w:val="single" w:sz="2" w:space="0" w:color="000000"/>
              <w:right w:val="single" w:sz="2" w:space="0" w:color="000000"/>
            </w:tcBorders>
            <w:vAlign w:val="center"/>
          </w:tcPr>
          <w:p w:rsidR="002E0A81" w:rsidRPr="00E62151" w:rsidRDefault="00CE1C89">
            <w:pPr>
              <w:spacing w:after="0" w:line="259" w:lineRule="auto"/>
              <w:ind w:left="134" w:right="0" w:firstLine="0"/>
              <w:jc w:val="left"/>
              <w:rPr>
                <w:sz w:val="22"/>
              </w:rPr>
            </w:pPr>
            <w:proofErr w:type="spellStart"/>
            <w:r w:rsidRPr="00E62151">
              <w:rPr>
                <w:color w:val="000000"/>
                <w:sz w:val="22"/>
              </w:rPr>
              <w:t>Би</w:t>
            </w:r>
            <w:r w:rsidR="00E62151" w:rsidRPr="00E62151">
              <w:rPr>
                <w:color w:val="000000"/>
                <w:sz w:val="22"/>
              </w:rPr>
              <w:t>Библиотека</w:t>
            </w:r>
            <w:proofErr w:type="spellEnd"/>
            <w:r w:rsidR="00E62151" w:rsidRPr="00E62151">
              <w:rPr>
                <w:color w:val="000000"/>
                <w:sz w:val="22"/>
              </w:rPr>
              <w:t xml:space="preserve"> ЦОК </w:t>
            </w:r>
            <w:hyperlink r:id="rId11" w:history="1">
              <w:r w:rsidR="00E62151" w:rsidRPr="00E62151">
                <w:rPr>
                  <w:rStyle w:val="a3"/>
                  <w:color w:val="0000FF"/>
                  <w:sz w:val="22"/>
                </w:rPr>
                <w:t>https://resh.edu.ru/subject/lesson/5815/start/81279/</w:t>
              </w:r>
            </w:hyperlink>
          </w:p>
        </w:tc>
      </w:tr>
      <w:tr w:rsidR="00E62151" w:rsidRPr="007C07F2" w:rsidTr="00281DC0">
        <w:trPr>
          <w:trHeight w:val="367"/>
        </w:trPr>
        <w:tc>
          <w:tcPr>
            <w:tcW w:w="729" w:type="dxa"/>
            <w:tcBorders>
              <w:top w:val="single" w:sz="2" w:space="0" w:color="000000"/>
              <w:left w:val="single" w:sz="2" w:space="0" w:color="000000"/>
              <w:bottom w:val="single" w:sz="2" w:space="0" w:color="000000"/>
              <w:right w:val="single" w:sz="2" w:space="0" w:color="000000"/>
            </w:tcBorders>
          </w:tcPr>
          <w:p w:rsidR="00E62151" w:rsidRDefault="00E62151" w:rsidP="00E62151">
            <w:pPr>
              <w:spacing w:after="0" w:line="259" w:lineRule="auto"/>
              <w:ind w:left="2" w:right="0" w:firstLine="0"/>
              <w:jc w:val="left"/>
            </w:pPr>
            <w:r>
              <w:rPr>
                <w:sz w:val="24"/>
              </w:rPr>
              <w:t>2</w:t>
            </w:r>
          </w:p>
        </w:tc>
        <w:tc>
          <w:tcPr>
            <w:tcW w:w="2532" w:type="dxa"/>
            <w:gridSpan w:val="2"/>
            <w:tcBorders>
              <w:top w:val="single" w:sz="2" w:space="0" w:color="000000"/>
              <w:left w:val="single" w:sz="2" w:space="0" w:color="000000"/>
              <w:bottom w:val="single" w:sz="2" w:space="0" w:color="000000"/>
              <w:right w:val="single" w:sz="2" w:space="0" w:color="000000"/>
            </w:tcBorders>
          </w:tcPr>
          <w:p w:rsidR="00E62151" w:rsidRPr="006E329C" w:rsidRDefault="006E329C" w:rsidP="00E62151">
            <w:pPr>
              <w:spacing w:after="0" w:line="259" w:lineRule="auto"/>
              <w:ind w:right="129" w:firstLine="0"/>
              <w:rPr>
                <w:sz w:val="22"/>
              </w:rPr>
            </w:pPr>
            <w:r w:rsidRPr="006E329C">
              <w:rPr>
                <w:sz w:val="22"/>
              </w:rPr>
              <w:t>И.С.Тургенев.</w:t>
            </w:r>
            <w:r>
              <w:rPr>
                <w:sz w:val="22"/>
              </w:rPr>
              <w:t xml:space="preserve"> </w:t>
            </w:r>
            <w:r w:rsidRPr="006E329C">
              <w:rPr>
                <w:sz w:val="22"/>
              </w:rPr>
              <w:t>Рассказ «Га</w:t>
            </w:r>
            <w:r>
              <w:rPr>
                <w:sz w:val="22"/>
              </w:rPr>
              <w:t xml:space="preserve">млет </w:t>
            </w:r>
            <w:proofErr w:type="spellStart"/>
            <w:r>
              <w:rPr>
                <w:sz w:val="22"/>
              </w:rPr>
              <w:t>Щигровского</w:t>
            </w:r>
            <w:proofErr w:type="spellEnd"/>
            <w:r>
              <w:rPr>
                <w:sz w:val="22"/>
              </w:rPr>
              <w:t xml:space="preserve"> уезда». Тема «Л</w:t>
            </w:r>
            <w:r w:rsidRPr="006E329C">
              <w:rPr>
                <w:sz w:val="22"/>
              </w:rPr>
              <w:t>ишнего человека»</w:t>
            </w:r>
          </w:p>
        </w:tc>
        <w:tc>
          <w:tcPr>
            <w:tcW w:w="992" w:type="dxa"/>
            <w:tcBorders>
              <w:top w:val="single" w:sz="2" w:space="0" w:color="000000"/>
              <w:left w:val="single" w:sz="2" w:space="0" w:color="000000"/>
              <w:bottom w:val="single" w:sz="2" w:space="0" w:color="000000"/>
              <w:right w:val="single" w:sz="2" w:space="0" w:color="000000"/>
            </w:tcBorders>
          </w:tcPr>
          <w:p w:rsidR="00E62151" w:rsidRDefault="00E62151" w:rsidP="00E62151">
            <w:pPr>
              <w:spacing w:after="0" w:line="259" w:lineRule="auto"/>
              <w:ind w:left="26" w:right="0" w:firstLine="0"/>
              <w:jc w:val="center"/>
            </w:pPr>
            <w:r>
              <w:rPr>
                <w:sz w:val="24"/>
              </w:rPr>
              <w:t xml:space="preserve"> 1 </w:t>
            </w:r>
          </w:p>
        </w:tc>
        <w:tc>
          <w:tcPr>
            <w:tcW w:w="1660" w:type="dxa"/>
            <w:tcBorders>
              <w:top w:val="single" w:sz="2" w:space="0" w:color="000000"/>
              <w:left w:val="single" w:sz="2" w:space="0" w:color="000000"/>
              <w:bottom w:val="single" w:sz="2" w:space="0" w:color="000000"/>
              <w:right w:val="single" w:sz="2" w:space="0" w:color="000000"/>
            </w:tcBorders>
          </w:tcPr>
          <w:p w:rsidR="00E62151" w:rsidRDefault="00E62151" w:rsidP="00E62151">
            <w:pPr>
              <w:spacing w:after="0" w:line="259" w:lineRule="auto"/>
              <w:ind w:left="75" w:right="0" w:firstLine="0"/>
              <w:jc w:val="center"/>
            </w:pPr>
          </w:p>
        </w:tc>
        <w:tc>
          <w:tcPr>
            <w:tcW w:w="1742" w:type="dxa"/>
            <w:tcBorders>
              <w:top w:val="single" w:sz="2" w:space="0" w:color="000000"/>
              <w:left w:val="single" w:sz="2" w:space="0" w:color="000000"/>
              <w:bottom w:val="single" w:sz="2" w:space="0" w:color="000000"/>
              <w:right w:val="single" w:sz="2" w:space="0" w:color="000000"/>
            </w:tcBorders>
          </w:tcPr>
          <w:p w:rsidR="00E62151" w:rsidRDefault="00E62151" w:rsidP="00E62151">
            <w:pPr>
              <w:spacing w:after="0" w:line="259" w:lineRule="auto"/>
              <w:ind w:left="73" w:right="0" w:firstLine="0"/>
              <w:jc w:val="center"/>
            </w:pPr>
            <w:r>
              <w:rPr>
                <w:rFonts w:ascii="Calibri" w:eastAsia="Calibri" w:hAnsi="Calibri" w:cs="Calibri"/>
                <w:sz w:val="22"/>
              </w:rPr>
              <w:t xml:space="preserve"> </w:t>
            </w:r>
            <w:r w:rsidR="002C6771">
              <w:rPr>
                <w:rFonts w:ascii="Calibri" w:eastAsia="Calibri" w:hAnsi="Calibri" w:cs="Calibri"/>
                <w:sz w:val="22"/>
              </w:rPr>
              <w:t>0</w:t>
            </w:r>
          </w:p>
        </w:tc>
        <w:tc>
          <w:tcPr>
            <w:tcW w:w="1276" w:type="dxa"/>
            <w:tcBorders>
              <w:top w:val="single" w:sz="2" w:space="0" w:color="000000"/>
              <w:left w:val="single" w:sz="2" w:space="0" w:color="000000"/>
              <w:bottom w:val="single" w:sz="2" w:space="0" w:color="000000"/>
              <w:right w:val="single" w:sz="2" w:space="0" w:color="000000"/>
            </w:tcBorders>
          </w:tcPr>
          <w:p w:rsidR="00E62151" w:rsidRDefault="00F1571A" w:rsidP="00E62151">
            <w:pPr>
              <w:spacing w:after="0" w:line="259" w:lineRule="auto"/>
              <w:ind w:left="134" w:right="0" w:firstLine="0"/>
              <w:jc w:val="left"/>
            </w:pPr>
            <w:r>
              <w:t>17.01</w:t>
            </w:r>
          </w:p>
        </w:tc>
        <w:tc>
          <w:tcPr>
            <w:tcW w:w="5983" w:type="dxa"/>
            <w:tcBorders>
              <w:top w:val="single" w:sz="2" w:space="0" w:color="auto"/>
              <w:left w:val="single" w:sz="2" w:space="0" w:color="auto"/>
              <w:bottom w:val="single" w:sz="2" w:space="0" w:color="auto"/>
              <w:right w:val="single" w:sz="2" w:space="0" w:color="auto"/>
            </w:tcBorders>
            <w:vAlign w:val="center"/>
          </w:tcPr>
          <w:p w:rsidR="00E62151" w:rsidRPr="007C07F2" w:rsidRDefault="00E62151" w:rsidP="00E62151">
            <w:pPr>
              <w:spacing w:after="0" w:line="259" w:lineRule="auto"/>
              <w:ind w:left="134" w:right="0" w:firstLine="0"/>
              <w:jc w:val="left"/>
              <w:rPr>
                <w:sz w:val="24"/>
                <w:szCs w:val="24"/>
              </w:rPr>
            </w:pPr>
            <w:r>
              <w:rPr>
                <w:color w:val="000000"/>
                <w:sz w:val="24"/>
              </w:rPr>
              <w:t xml:space="preserve">Библиотека ЦОК </w:t>
            </w:r>
            <w:hyperlink r:id="rId12" w:history="1">
              <w:r w:rsidRPr="00E62151">
                <w:rPr>
                  <w:rStyle w:val="a3"/>
                  <w:color w:val="0000FF"/>
                  <w:sz w:val="24"/>
                  <w:szCs w:val="20"/>
                </w:rPr>
                <w:t>https://resh.edu.ru/subject/lesson/3888/start/83400/</w:t>
              </w:r>
            </w:hyperlink>
          </w:p>
        </w:tc>
      </w:tr>
      <w:tr w:rsidR="00E62151" w:rsidRPr="007C07F2" w:rsidTr="00281DC0">
        <w:trPr>
          <w:trHeight w:val="684"/>
        </w:trPr>
        <w:tc>
          <w:tcPr>
            <w:tcW w:w="729"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2" w:right="0" w:firstLine="0"/>
              <w:jc w:val="left"/>
            </w:pPr>
            <w:r>
              <w:rPr>
                <w:sz w:val="24"/>
              </w:rPr>
              <w:t>3</w:t>
            </w:r>
          </w:p>
        </w:tc>
        <w:tc>
          <w:tcPr>
            <w:tcW w:w="2532" w:type="dxa"/>
            <w:gridSpan w:val="2"/>
            <w:tcBorders>
              <w:top w:val="single" w:sz="2" w:space="0" w:color="000000"/>
              <w:left w:val="single" w:sz="2" w:space="0" w:color="000000"/>
              <w:bottom w:val="single" w:sz="2" w:space="0" w:color="000000"/>
              <w:right w:val="single" w:sz="2" w:space="0" w:color="000000"/>
            </w:tcBorders>
          </w:tcPr>
          <w:p w:rsidR="006E329C" w:rsidRPr="006E329C" w:rsidRDefault="006E329C" w:rsidP="006E329C">
            <w:pPr>
              <w:spacing w:after="0" w:line="259" w:lineRule="auto"/>
              <w:ind w:left="137" w:right="0" w:firstLine="0"/>
              <w:jc w:val="left"/>
              <w:rPr>
                <w:sz w:val="22"/>
              </w:rPr>
            </w:pPr>
            <w:r w:rsidRPr="006E329C">
              <w:rPr>
                <w:sz w:val="22"/>
              </w:rPr>
              <w:t>Ф.М. Достоевский. Роман «</w:t>
            </w:r>
            <w:proofErr w:type="spellStart"/>
            <w:r w:rsidRPr="006E329C">
              <w:rPr>
                <w:sz w:val="22"/>
              </w:rPr>
              <w:t>Идиот</w:t>
            </w:r>
            <w:proofErr w:type="spellEnd"/>
            <w:r w:rsidRPr="006E329C">
              <w:rPr>
                <w:sz w:val="22"/>
              </w:rPr>
              <w:t>» (обзор):</w:t>
            </w:r>
          </w:p>
          <w:p w:rsidR="006E329C" w:rsidRPr="006E329C" w:rsidRDefault="006E329C" w:rsidP="006E329C">
            <w:pPr>
              <w:spacing w:after="0" w:line="259" w:lineRule="auto"/>
              <w:ind w:left="137" w:right="0" w:firstLine="0"/>
              <w:jc w:val="left"/>
              <w:rPr>
                <w:sz w:val="22"/>
              </w:rPr>
            </w:pPr>
            <w:r w:rsidRPr="006E329C">
              <w:rPr>
                <w:sz w:val="22"/>
              </w:rPr>
              <w:t>чело</w:t>
            </w:r>
            <w:r>
              <w:rPr>
                <w:sz w:val="22"/>
              </w:rPr>
              <w:t xml:space="preserve">век перед судом своей совести, </w:t>
            </w:r>
            <w:r w:rsidRPr="006E329C">
              <w:rPr>
                <w:sz w:val="22"/>
              </w:rPr>
              <w:t xml:space="preserve"> я и другой,</w:t>
            </w:r>
          </w:p>
          <w:p w:rsidR="00E62151" w:rsidRDefault="006E329C" w:rsidP="006E329C">
            <w:pPr>
              <w:spacing w:after="0" w:line="259" w:lineRule="auto"/>
              <w:ind w:right="0" w:firstLine="0"/>
              <w:jc w:val="left"/>
            </w:pPr>
            <w:r>
              <w:rPr>
                <w:sz w:val="22"/>
              </w:rPr>
              <w:t>индивидуальность и «Ч</w:t>
            </w:r>
            <w:r w:rsidRPr="006E329C">
              <w:rPr>
                <w:sz w:val="22"/>
              </w:rPr>
              <w:t>еловек толпы»</w:t>
            </w:r>
          </w:p>
        </w:tc>
        <w:tc>
          <w:tcPr>
            <w:tcW w:w="992"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26" w:right="0" w:firstLine="0"/>
              <w:jc w:val="center"/>
            </w:pPr>
            <w:r>
              <w:rPr>
                <w:sz w:val="24"/>
              </w:rPr>
              <w:t xml:space="preserve"> 1 </w:t>
            </w:r>
          </w:p>
        </w:tc>
        <w:tc>
          <w:tcPr>
            <w:tcW w:w="1660"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75" w:right="0" w:firstLine="0"/>
              <w:jc w:val="center"/>
            </w:pPr>
          </w:p>
        </w:tc>
        <w:tc>
          <w:tcPr>
            <w:tcW w:w="1742" w:type="dxa"/>
            <w:tcBorders>
              <w:top w:val="single" w:sz="2" w:space="0" w:color="000000"/>
              <w:left w:val="single" w:sz="2" w:space="0" w:color="000000"/>
              <w:bottom w:val="single" w:sz="2" w:space="0" w:color="000000"/>
              <w:right w:val="single" w:sz="2" w:space="0" w:color="000000"/>
            </w:tcBorders>
            <w:vAlign w:val="center"/>
          </w:tcPr>
          <w:p w:rsidR="00E62151" w:rsidRDefault="002C6771" w:rsidP="00E62151">
            <w:pPr>
              <w:spacing w:after="0" w:line="259" w:lineRule="auto"/>
              <w:ind w:left="73" w:right="0" w:firstLine="0"/>
              <w:jc w:val="center"/>
            </w:pPr>
            <w:r>
              <w:t>0</w:t>
            </w:r>
          </w:p>
        </w:tc>
        <w:tc>
          <w:tcPr>
            <w:tcW w:w="1276" w:type="dxa"/>
            <w:tcBorders>
              <w:top w:val="single" w:sz="2" w:space="0" w:color="000000"/>
              <w:left w:val="single" w:sz="2" w:space="0" w:color="000000"/>
              <w:bottom w:val="single" w:sz="2" w:space="0" w:color="000000"/>
              <w:right w:val="single" w:sz="2" w:space="0" w:color="000000"/>
            </w:tcBorders>
            <w:vAlign w:val="center"/>
          </w:tcPr>
          <w:p w:rsidR="00E62151" w:rsidRDefault="00F1571A" w:rsidP="00E62151">
            <w:pPr>
              <w:spacing w:after="0" w:line="259" w:lineRule="auto"/>
              <w:ind w:left="134" w:right="0" w:firstLine="0"/>
              <w:jc w:val="left"/>
            </w:pPr>
            <w:r>
              <w:t>24.01</w:t>
            </w:r>
          </w:p>
        </w:tc>
        <w:tc>
          <w:tcPr>
            <w:tcW w:w="5983" w:type="dxa"/>
            <w:tcBorders>
              <w:top w:val="single" w:sz="2" w:space="0" w:color="auto"/>
              <w:left w:val="single" w:sz="2" w:space="0" w:color="auto"/>
              <w:bottom w:val="single" w:sz="2" w:space="0" w:color="auto"/>
              <w:right w:val="single" w:sz="2" w:space="0" w:color="auto"/>
            </w:tcBorders>
            <w:vAlign w:val="center"/>
          </w:tcPr>
          <w:p w:rsidR="00E62151" w:rsidRPr="00E62151" w:rsidRDefault="00E62151" w:rsidP="00E62151">
            <w:pPr>
              <w:spacing w:after="0" w:line="259" w:lineRule="auto"/>
              <w:ind w:left="134" w:right="0" w:firstLine="0"/>
              <w:jc w:val="left"/>
              <w:rPr>
                <w:sz w:val="24"/>
                <w:szCs w:val="24"/>
              </w:rPr>
            </w:pPr>
            <w:r w:rsidRPr="00E62151">
              <w:rPr>
                <w:color w:val="000000"/>
                <w:sz w:val="24"/>
                <w:szCs w:val="24"/>
              </w:rPr>
              <w:t xml:space="preserve">Библиотека ЦОК </w:t>
            </w:r>
            <w:hyperlink r:id="rId13" w:history="1">
              <w:r w:rsidRPr="00E62151">
                <w:rPr>
                  <w:rStyle w:val="a3"/>
                  <w:color w:val="0000FF"/>
                  <w:sz w:val="24"/>
                  <w:szCs w:val="24"/>
                </w:rPr>
                <w:t>https://resh.edu.ru/subject/lesson/5785/start/11651/</w:t>
              </w:r>
            </w:hyperlink>
          </w:p>
        </w:tc>
      </w:tr>
      <w:tr w:rsidR="00E62151" w:rsidRPr="007C07F2" w:rsidTr="00281DC0">
        <w:trPr>
          <w:trHeight w:val="684"/>
        </w:trPr>
        <w:tc>
          <w:tcPr>
            <w:tcW w:w="729"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2" w:right="0" w:firstLine="0"/>
              <w:jc w:val="left"/>
            </w:pPr>
            <w:r>
              <w:rPr>
                <w:sz w:val="24"/>
              </w:rPr>
              <w:lastRenderedPageBreak/>
              <w:t>4</w:t>
            </w:r>
          </w:p>
        </w:tc>
        <w:tc>
          <w:tcPr>
            <w:tcW w:w="2532" w:type="dxa"/>
            <w:gridSpan w:val="2"/>
            <w:tcBorders>
              <w:top w:val="single" w:sz="2" w:space="0" w:color="000000"/>
              <w:left w:val="single" w:sz="2" w:space="0" w:color="000000"/>
              <w:bottom w:val="single" w:sz="2" w:space="0" w:color="000000"/>
              <w:right w:val="single" w:sz="2" w:space="0" w:color="000000"/>
            </w:tcBorders>
          </w:tcPr>
          <w:p w:rsidR="00E62151" w:rsidRPr="006E329C" w:rsidRDefault="006E329C" w:rsidP="00E62151">
            <w:pPr>
              <w:spacing w:after="0" w:line="259" w:lineRule="auto"/>
              <w:ind w:left="137" w:right="0" w:firstLine="0"/>
              <w:jc w:val="left"/>
              <w:rPr>
                <w:sz w:val="22"/>
              </w:rPr>
            </w:pPr>
            <w:r w:rsidRPr="006E329C">
              <w:rPr>
                <w:sz w:val="22"/>
              </w:rPr>
              <w:t>Судьба человека; конфликт долга и чести: образ князя Мышкина.</w:t>
            </w:r>
          </w:p>
        </w:tc>
        <w:tc>
          <w:tcPr>
            <w:tcW w:w="992"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26" w:right="0" w:firstLine="0"/>
              <w:jc w:val="center"/>
            </w:pPr>
            <w:r>
              <w:rPr>
                <w:sz w:val="24"/>
              </w:rPr>
              <w:t xml:space="preserve"> 1 </w:t>
            </w:r>
          </w:p>
        </w:tc>
        <w:tc>
          <w:tcPr>
            <w:tcW w:w="1660"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75" w:right="0" w:firstLine="0"/>
              <w:jc w:val="center"/>
            </w:pPr>
          </w:p>
        </w:tc>
        <w:tc>
          <w:tcPr>
            <w:tcW w:w="1742" w:type="dxa"/>
            <w:tcBorders>
              <w:top w:val="single" w:sz="2" w:space="0" w:color="000000"/>
              <w:left w:val="single" w:sz="2" w:space="0" w:color="000000"/>
              <w:bottom w:val="single" w:sz="2" w:space="0" w:color="000000"/>
              <w:right w:val="single" w:sz="2" w:space="0" w:color="000000"/>
            </w:tcBorders>
            <w:vAlign w:val="center"/>
          </w:tcPr>
          <w:p w:rsidR="00E62151" w:rsidRDefault="002C6771" w:rsidP="00E62151">
            <w:pPr>
              <w:spacing w:after="0" w:line="259" w:lineRule="auto"/>
              <w:ind w:left="73" w:right="0" w:firstLine="0"/>
              <w:jc w:val="center"/>
            </w:pPr>
            <w:r>
              <w:rPr>
                <w:rFonts w:ascii="Calibri" w:eastAsia="Calibri" w:hAnsi="Calibri" w:cs="Calibri"/>
                <w:sz w:val="22"/>
              </w:rPr>
              <w:t>0</w:t>
            </w:r>
            <w:r w:rsidR="00E62151">
              <w:rPr>
                <w:rFonts w:ascii="Calibri" w:eastAsia="Calibri" w:hAnsi="Calibri" w:cs="Calibri"/>
                <w:sz w:val="22"/>
              </w:rPr>
              <w:t xml:space="preserve"> </w:t>
            </w:r>
          </w:p>
        </w:tc>
        <w:tc>
          <w:tcPr>
            <w:tcW w:w="1276" w:type="dxa"/>
            <w:tcBorders>
              <w:top w:val="single" w:sz="2" w:space="0" w:color="000000"/>
              <w:left w:val="single" w:sz="2" w:space="0" w:color="000000"/>
              <w:bottom w:val="single" w:sz="2" w:space="0" w:color="000000"/>
              <w:right w:val="single" w:sz="2" w:space="0" w:color="000000"/>
            </w:tcBorders>
            <w:vAlign w:val="center"/>
          </w:tcPr>
          <w:p w:rsidR="00E62151" w:rsidRDefault="00F1571A" w:rsidP="00E62151">
            <w:pPr>
              <w:spacing w:after="0" w:line="259" w:lineRule="auto"/>
              <w:ind w:left="134" w:right="0" w:firstLine="0"/>
              <w:jc w:val="left"/>
            </w:pPr>
            <w:r>
              <w:t>31.01</w:t>
            </w:r>
          </w:p>
        </w:tc>
        <w:tc>
          <w:tcPr>
            <w:tcW w:w="5983" w:type="dxa"/>
            <w:tcBorders>
              <w:top w:val="single" w:sz="2" w:space="0" w:color="auto"/>
              <w:left w:val="single" w:sz="2" w:space="0" w:color="auto"/>
              <w:bottom w:val="single" w:sz="2" w:space="0" w:color="auto"/>
              <w:right w:val="single" w:sz="2" w:space="0" w:color="auto"/>
            </w:tcBorders>
            <w:vAlign w:val="center"/>
          </w:tcPr>
          <w:p w:rsidR="00E62151" w:rsidRPr="00E62151" w:rsidRDefault="00E62151" w:rsidP="00E62151">
            <w:pPr>
              <w:spacing w:after="0" w:line="259" w:lineRule="auto"/>
              <w:ind w:left="134" w:right="0" w:firstLine="0"/>
              <w:jc w:val="left"/>
              <w:rPr>
                <w:sz w:val="24"/>
                <w:szCs w:val="24"/>
              </w:rPr>
            </w:pPr>
            <w:r w:rsidRPr="00E62151">
              <w:rPr>
                <w:color w:val="000000"/>
                <w:sz w:val="24"/>
                <w:szCs w:val="24"/>
              </w:rPr>
              <w:t xml:space="preserve">Библиотека ЦОК </w:t>
            </w:r>
            <w:hyperlink r:id="rId14" w:history="1">
              <w:r w:rsidRPr="00E62151">
                <w:rPr>
                  <w:rStyle w:val="a3"/>
                  <w:color w:val="0000FF"/>
                  <w:sz w:val="24"/>
                  <w:szCs w:val="24"/>
                </w:rPr>
                <w:t>https://resh.edu.ru/subject/lesson/5802/start/93453/</w:t>
              </w:r>
            </w:hyperlink>
          </w:p>
        </w:tc>
      </w:tr>
      <w:tr w:rsidR="00E62151" w:rsidRPr="007C07F2" w:rsidTr="00281DC0">
        <w:trPr>
          <w:trHeight w:val="686"/>
        </w:trPr>
        <w:tc>
          <w:tcPr>
            <w:tcW w:w="729"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2" w:right="0" w:firstLine="0"/>
              <w:jc w:val="left"/>
            </w:pPr>
            <w:r>
              <w:rPr>
                <w:sz w:val="24"/>
              </w:rPr>
              <w:t>5</w:t>
            </w:r>
          </w:p>
        </w:tc>
        <w:tc>
          <w:tcPr>
            <w:tcW w:w="2532" w:type="dxa"/>
            <w:gridSpan w:val="2"/>
            <w:tcBorders>
              <w:top w:val="single" w:sz="2" w:space="0" w:color="000000"/>
              <w:left w:val="single" w:sz="2" w:space="0" w:color="000000"/>
              <w:bottom w:val="single" w:sz="2" w:space="0" w:color="000000"/>
              <w:right w:val="single" w:sz="2" w:space="0" w:color="000000"/>
            </w:tcBorders>
          </w:tcPr>
          <w:p w:rsidR="00E62151" w:rsidRPr="006E329C" w:rsidRDefault="006E329C" w:rsidP="00E62151">
            <w:pPr>
              <w:spacing w:after="0" w:line="259" w:lineRule="auto"/>
              <w:ind w:left="137" w:right="0" w:firstLine="0"/>
              <w:jc w:val="left"/>
              <w:rPr>
                <w:sz w:val="22"/>
              </w:rPr>
            </w:pPr>
            <w:r w:rsidRPr="006E329C">
              <w:rPr>
                <w:sz w:val="22"/>
              </w:rPr>
              <w:t xml:space="preserve">Особенности драматургии А.В. Сухово-Кобылина. Трилогия «Свадьба </w:t>
            </w:r>
            <w:proofErr w:type="spellStart"/>
            <w:r w:rsidRPr="006E329C">
              <w:rPr>
                <w:sz w:val="22"/>
              </w:rPr>
              <w:t>Керчинского</w:t>
            </w:r>
            <w:proofErr w:type="spellEnd"/>
            <w:r w:rsidRPr="006E329C">
              <w:rPr>
                <w:sz w:val="22"/>
              </w:rPr>
              <w:t>»: семейные и родственные отношения в комедии.</w:t>
            </w:r>
          </w:p>
        </w:tc>
        <w:tc>
          <w:tcPr>
            <w:tcW w:w="992"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26" w:right="0" w:firstLine="0"/>
              <w:jc w:val="center"/>
            </w:pPr>
            <w:r>
              <w:rPr>
                <w:sz w:val="24"/>
              </w:rPr>
              <w:t xml:space="preserve"> 1 </w:t>
            </w:r>
          </w:p>
        </w:tc>
        <w:tc>
          <w:tcPr>
            <w:tcW w:w="1660"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75" w:right="0" w:firstLine="0"/>
              <w:jc w:val="center"/>
            </w:pPr>
          </w:p>
        </w:tc>
        <w:tc>
          <w:tcPr>
            <w:tcW w:w="1742" w:type="dxa"/>
            <w:tcBorders>
              <w:top w:val="single" w:sz="2" w:space="0" w:color="000000"/>
              <w:left w:val="single" w:sz="2" w:space="0" w:color="000000"/>
              <w:bottom w:val="single" w:sz="2" w:space="0" w:color="000000"/>
              <w:right w:val="single" w:sz="2" w:space="0" w:color="000000"/>
            </w:tcBorders>
            <w:vAlign w:val="center"/>
          </w:tcPr>
          <w:p w:rsidR="00E62151" w:rsidRDefault="002C6771" w:rsidP="00E62151">
            <w:pPr>
              <w:spacing w:after="0" w:line="259" w:lineRule="auto"/>
              <w:ind w:left="73" w:right="0" w:firstLine="0"/>
              <w:jc w:val="center"/>
            </w:pPr>
            <w:r>
              <w:rPr>
                <w:rFonts w:ascii="Calibri" w:eastAsia="Calibri" w:hAnsi="Calibri" w:cs="Calibri"/>
                <w:sz w:val="22"/>
              </w:rPr>
              <w:t>0</w:t>
            </w:r>
            <w:r w:rsidR="00E62151">
              <w:rPr>
                <w:rFonts w:ascii="Calibri" w:eastAsia="Calibri" w:hAnsi="Calibri" w:cs="Calibri"/>
                <w:sz w:val="22"/>
              </w:rPr>
              <w:t xml:space="preserve"> </w:t>
            </w:r>
          </w:p>
        </w:tc>
        <w:tc>
          <w:tcPr>
            <w:tcW w:w="1276" w:type="dxa"/>
            <w:tcBorders>
              <w:top w:val="single" w:sz="2" w:space="0" w:color="000000"/>
              <w:left w:val="single" w:sz="2" w:space="0" w:color="000000"/>
              <w:bottom w:val="single" w:sz="2" w:space="0" w:color="000000"/>
              <w:right w:val="single" w:sz="2" w:space="0" w:color="000000"/>
            </w:tcBorders>
            <w:vAlign w:val="center"/>
          </w:tcPr>
          <w:p w:rsidR="00E62151" w:rsidRDefault="00F1571A" w:rsidP="00E62151">
            <w:pPr>
              <w:spacing w:after="0" w:line="259" w:lineRule="auto"/>
              <w:ind w:left="134" w:right="0" w:firstLine="0"/>
              <w:jc w:val="left"/>
            </w:pPr>
            <w:r>
              <w:t>7.02</w:t>
            </w:r>
          </w:p>
        </w:tc>
        <w:tc>
          <w:tcPr>
            <w:tcW w:w="5983" w:type="dxa"/>
            <w:tcBorders>
              <w:top w:val="single" w:sz="2" w:space="0" w:color="auto"/>
              <w:left w:val="single" w:sz="2" w:space="0" w:color="auto"/>
              <w:bottom w:val="single" w:sz="2" w:space="0" w:color="auto"/>
              <w:right w:val="single" w:sz="2" w:space="0" w:color="auto"/>
            </w:tcBorders>
            <w:vAlign w:val="center"/>
          </w:tcPr>
          <w:p w:rsidR="00E62151" w:rsidRPr="00E62151" w:rsidRDefault="00E62151" w:rsidP="00E62151">
            <w:pPr>
              <w:spacing w:after="0" w:line="259" w:lineRule="auto"/>
              <w:ind w:left="134" w:right="0" w:firstLine="0"/>
              <w:jc w:val="left"/>
              <w:rPr>
                <w:sz w:val="24"/>
                <w:szCs w:val="24"/>
              </w:rPr>
            </w:pPr>
            <w:proofErr w:type="spellStart"/>
            <w:r w:rsidRPr="00E62151">
              <w:rPr>
                <w:color w:val="000000"/>
                <w:sz w:val="24"/>
                <w:szCs w:val="24"/>
              </w:rPr>
              <w:t>Видеоуроки</w:t>
            </w:r>
            <w:proofErr w:type="gramStart"/>
            <w:r w:rsidRPr="00E62151">
              <w:rPr>
                <w:color w:val="000000"/>
                <w:sz w:val="24"/>
                <w:szCs w:val="24"/>
              </w:rPr>
              <w:t>.н</w:t>
            </w:r>
            <w:proofErr w:type="gramEnd"/>
            <w:r w:rsidRPr="00E62151">
              <w:rPr>
                <w:color w:val="000000"/>
                <w:sz w:val="24"/>
                <w:szCs w:val="24"/>
              </w:rPr>
              <w:t>ет</w:t>
            </w:r>
            <w:proofErr w:type="spellEnd"/>
            <w:r w:rsidRPr="00E62151">
              <w:rPr>
                <w:color w:val="000000"/>
                <w:sz w:val="24"/>
                <w:szCs w:val="24"/>
              </w:rPr>
              <w:t xml:space="preserve"> </w:t>
            </w:r>
            <w:hyperlink r:id="rId15" w:history="1">
              <w:r w:rsidRPr="00E62151">
                <w:rPr>
                  <w:rStyle w:val="a3"/>
                  <w:color w:val="0000FF"/>
                  <w:sz w:val="24"/>
                  <w:szCs w:val="24"/>
                </w:rPr>
                <w:t>https://videouroki.net/video/21-drama-groza-tyomnoe-carstvo-v-izobrazhenii-a-n-ostrovskogo.html</w:t>
              </w:r>
            </w:hyperlink>
          </w:p>
        </w:tc>
      </w:tr>
      <w:tr w:rsidR="00E62151" w:rsidRPr="007C07F2" w:rsidTr="00281DC0">
        <w:trPr>
          <w:trHeight w:val="1001"/>
        </w:trPr>
        <w:tc>
          <w:tcPr>
            <w:tcW w:w="729"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2" w:right="0" w:firstLine="0"/>
              <w:jc w:val="left"/>
            </w:pPr>
            <w:r>
              <w:rPr>
                <w:sz w:val="24"/>
              </w:rPr>
              <w:t>6</w:t>
            </w:r>
          </w:p>
        </w:tc>
        <w:tc>
          <w:tcPr>
            <w:tcW w:w="2532" w:type="dxa"/>
            <w:gridSpan w:val="2"/>
            <w:tcBorders>
              <w:top w:val="single" w:sz="2" w:space="0" w:color="000000"/>
              <w:left w:val="single" w:sz="2" w:space="0" w:color="000000"/>
              <w:bottom w:val="single" w:sz="2" w:space="0" w:color="000000"/>
              <w:right w:val="single" w:sz="2" w:space="0" w:color="000000"/>
            </w:tcBorders>
          </w:tcPr>
          <w:p w:rsidR="00E62151" w:rsidRPr="006E329C" w:rsidRDefault="00E62151" w:rsidP="00E62151">
            <w:pPr>
              <w:spacing w:after="0" w:line="259" w:lineRule="auto"/>
              <w:ind w:left="137" w:right="0" w:firstLine="0"/>
              <w:jc w:val="left"/>
              <w:rPr>
                <w:sz w:val="22"/>
              </w:rPr>
            </w:pPr>
            <w:r>
              <w:rPr>
                <w:sz w:val="24"/>
              </w:rPr>
              <w:t xml:space="preserve"> </w:t>
            </w:r>
            <w:r w:rsidR="006E329C" w:rsidRPr="006E329C">
              <w:rPr>
                <w:sz w:val="22"/>
              </w:rPr>
              <w:t>Место человека в семье и обществе: Л.Н. Толстой «Смерть Ивана Ильича».</w:t>
            </w:r>
          </w:p>
        </w:tc>
        <w:tc>
          <w:tcPr>
            <w:tcW w:w="992"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26" w:right="0" w:firstLine="0"/>
              <w:jc w:val="center"/>
            </w:pPr>
            <w:r>
              <w:rPr>
                <w:sz w:val="24"/>
              </w:rPr>
              <w:t xml:space="preserve"> 1 </w:t>
            </w:r>
          </w:p>
        </w:tc>
        <w:tc>
          <w:tcPr>
            <w:tcW w:w="1660"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75" w:right="0" w:firstLine="0"/>
              <w:jc w:val="center"/>
            </w:pPr>
          </w:p>
        </w:tc>
        <w:tc>
          <w:tcPr>
            <w:tcW w:w="1742" w:type="dxa"/>
            <w:tcBorders>
              <w:top w:val="single" w:sz="2" w:space="0" w:color="000000"/>
              <w:left w:val="single" w:sz="2" w:space="0" w:color="000000"/>
              <w:bottom w:val="single" w:sz="2" w:space="0" w:color="000000"/>
              <w:right w:val="single" w:sz="2" w:space="0" w:color="000000"/>
            </w:tcBorders>
            <w:vAlign w:val="center"/>
          </w:tcPr>
          <w:p w:rsidR="00E62151" w:rsidRDefault="002C6771" w:rsidP="00E62151">
            <w:pPr>
              <w:spacing w:after="0" w:line="259" w:lineRule="auto"/>
              <w:ind w:left="73" w:right="0" w:firstLine="0"/>
              <w:jc w:val="center"/>
            </w:pPr>
            <w:r>
              <w:rPr>
                <w:rFonts w:ascii="Calibri" w:eastAsia="Calibri" w:hAnsi="Calibri" w:cs="Calibri"/>
                <w:sz w:val="22"/>
              </w:rPr>
              <w:t>0</w:t>
            </w:r>
            <w:r w:rsidR="00E62151">
              <w:rPr>
                <w:rFonts w:ascii="Calibri" w:eastAsia="Calibri" w:hAnsi="Calibri" w:cs="Calibri"/>
                <w:sz w:val="22"/>
              </w:rPr>
              <w:t xml:space="preserve"> </w:t>
            </w:r>
          </w:p>
        </w:tc>
        <w:tc>
          <w:tcPr>
            <w:tcW w:w="1276" w:type="dxa"/>
            <w:tcBorders>
              <w:top w:val="single" w:sz="2" w:space="0" w:color="000000"/>
              <w:left w:val="single" w:sz="2" w:space="0" w:color="000000"/>
              <w:bottom w:val="single" w:sz="2" w:space="0" w:color="000000"/>
              <w:right w:val="single" w:sz="2" w:space="0" w:color="000000"/>
            </w:tcBorders>
            <w:vAlign w:val="center"/>
          </w:tcPr>
          <w:p w:rsidR="00E62151" w:rsidRDefault="00F1571A" w:rsidP="00E62151">
            <w:pPr>
              <w:spacing w:after="0" w:line="259" w:lineRule="auto"/>
              <w:ind w:left="134" w:right="0" w:firstLine="0"/>
              <w:jc w:val="left"/>
            </w:pPr>
            <w:r>
              <w:t>14.02</w:t>
            </w:r>
          </w:p>
        </w:tc>
        <w:tc>
          <w:tcPr>
            <w:tcW w:w="5983" w:type="dxa"/>
            <w:tcBorders>
              <w:top w:val="single" w:sz="2" w:space="0" w:color="auto"/>
              <w:left w:val="single" w:sz="2" w:space="0" w:color="auto"/>
              <w:bottom w:val="single" w:sz="2" w:space="0" w:color="auto"/>
              <w:right w:val="single" w:sz="2" w:space="0" w:color="auto"/>
            </w:tcBorders>
            <w:vAlign w:val="center"/>
          </w:tcPr>
          <w:p w:rsidR="00E62151" w:rsidRPr="00E62151" w:rsidRDefault="00E62151" w:rsidP="00E62151">
            <w:pPr>
              <w:spacing w:after="0" w:line="259" w:lineRule="auto"/>
              <w:ind w:left="134" w:right="0" w:firstLine="0"/>
              <w:jc w:val="left"/>
              <w:rPr>
                <w:sz w:val="24"/>
                <w:szCs w:val="24"/>
              </w:rPr>
            </w:pPr>
            <w:r w:rsidRPr="00E62151">
              <w:rPr>
                <w:color w:val="000000"/>
                <w:sz w:val="24"/>
                <w:szCs w:val="24"/>
              </w:rPr>
              <w:t xml:space="preserve">Библиотека ЦОК </w:t>
            </w:r>
            <w:hyperlink r:id="rId16" w:history="1">
              <w:r w:rsidRPr="00E62151">
                <w:rPr>
                  <w:rStyle w:val="a3"/>
                  <w:color w:val="0000FF"/>
                  <w:sz w:val="24"/>
                  <w:szCs w:val="24"/>
                </w:rPr>
                <w:t>https://resh.edu.ru/subject/14/10/</w:t>
              </w:r>
            </w:hyperlink>
            <w:r w:rsidRPr="00E62151">
              <w:rPr>
                <w:color w:val="000000"/>
                <w:sz w:val="24"/>
                <w:szCs w:val="24"/>
              </w:rPr>
              <w:t xml:space="preserve"> </w:t>
            </w:r>
            <w:proofErr w:type="spellStart"/>
            <w:r w:rsidRPr="00E62151">
              <w:rPr>
                <w:color w:val="000000"/>
                <w:sz w:val="24"/>
                <w:szCs w:val="24"/>
              </w:rPr>
              <w:t>Видеоуроки</w:t>
            </w:r>
            <w:proofErr w:type="gramStart"/>
            <w:r w:rsidRPr="00E62151">
              <w:rPr>
                <w:color w:val="000000"/>
                <w:sz w:val="24"/>
                <w:szCs w:val="24"/>
              </w:rPr>
              <w:t>.н</w:t>
            </w:r>
            <w:proofErr w:type="gramEnd"/>
            <w:r w:rsidRPr="00E62151">
              <w:rPr>
                <w:color w:val="000000"/>
                <w:sz w:val="24"/>
                <w:szCs w:val="24"/>
              </w:rPr>
              <w:t>ет</w:t>
            </w:r>
            <w:proofErr w:type="spellEnd"/>
            <w:r w:rsidRPr="00E62151">
              <w:rPr>
                <w:color w:val="000000"/>
                <w:sz w:val="24"/>
                <w:szCs w:val="24"/>
              </w:rPr>
              <w:t xml:space="preserve"> </w:t>
            </w:r>
            <w:hyperlink r:id="rId17" w:history="1">
              <w:r w:rsidRPr="00E62151">
                <w:rPr>
                  <w:rStyle w:val="a3"/>
                  <w:color w:val="0000FF"/>
                  <w:sz w:val="24"/>
                  <w:szCs w:val="24"/>
                </w:rPr>
                <w:t>https://videouroki.net/</w:t>
              </w:r>
            </w:hyperlink>
          </w:p>
        </w:tc>
      </w:tr>
      <w:tr w:rsidR="00E62151" w:rsidRPr="007C07F2" w:rsidTr="00281DC0">
        <w:trPr>
          <w:trHeight w:val="685"/>
        </w:trPr>
        <w:tc>
          <w:tcPr>
            <w:tcW w:w="729"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2" w:right="0" w:firstLine="0"/>
              <w:jc w:val="left"/>
            </w:pPr>
            <w:r>
              <w:rPr>
                <w:sz w:val="24"/>
              </w:rPr>
              <w:t>7</w:t>
            </w:r>
          </w:p>
        </w:tc>
        <w:tc>
          <w:tcPr>
            <w:tcW w:w="2532" w:type="dxa"/>
            <w:gridSpan w:val="2"/>
            <w:tcBorders>
              <w:top w:val="single" w:sz="2" w:space="0" w:color="000000"/>
              <w:left w:val="single" w:sz="2" w:space="0" w:color="000000"/>
              <w:bottom w:val="single" w:sz="2" w:space="0" w:color="000000"/>
              <w:right w:val="single" w:sz="2" w:space="0" w:color="000000"/>
            </w:tcBorders>
          </w:tcPr>
          <w:p w:rsidR="00E62151" w:rsidRPr="006E329C" w:rsidRDefault="006E329C" w:rsidP="00E62151">
            <w:pPr>
              <w:spacing w:after="0" w:line="259" w:lineRule="auto"/>
              <w:ind w:left="137" w:right="0" w:firstLine="0"/>
              <w:jc w:val="left"/>
              <w:rPr>
                <w:sz w:val="22"/>
              </w:rPr>
            </w:pPr>
            <w:r w:rsidRPr="006E329C">
              <w:rPr>
                <w:sz w:val="22"/>
              </w:rPr>
              <w:t>Истинные и ложные ценности в повести Л.Н. Толстого «Отец Сергий».</w:t>
            </w:r>
          </w:p>
        </w:tc>
        <w:tc>
          <w:tcPr>
            <w:tcW w:w="992"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26" w:right="0" w:firstLine="0"/>
              <w:jc w:val="center"/>
            </w:pPr>
            <w:r>
              <w:rPr>
                <w:sz w:val="24"/>
              </w:rPr>
              <w:t xml:space="preserve"> 1 </w:t>
            </w:r>
          </w:p>
        </w:tc>
        <w:tc>
          <w:tcPr>
            <w:tcW w:w="1660"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75" w:right="0" w:firstLine="0"/>
              <w:jc w:val="center"/>
            </w:pPr>
            <w:r>
              <w:rPr>
                <w:rFonts w:ascii="Calibri" w:eastAsia="Calibri" w:hAnsi="Calibri" w:cs="Calibri"/>
                <w:sz w:val="22"/>
              </w:rPr>
              <w:t xml:space="preserve"> 1</w:t>
            </w:r>
          </w:p>
        </w:tc>
        <w:tc>
          <w:tcPr>
            <w:tcW w:w="1742" w:type="dxa"/>
            <w:tcBorders>
              <w:top w:val="single" w:sz="2" w:space="0" w:color="000000"/>
              <w:left w:val="single" w:sz="2" w:space="0" w:color="000000"/>
              <w:bottom w:val="single" w:sz="2" w:space="0" w:color="000000"/>
              <w:right w:val="single" w:sz="2" w:space="0" w:color="000000"/>
            </w:tcBorders>
            <w:vAlign w:val="center"/>
          </w:tcPr>
          <w:p w:rsidR="00E62151" w:rsidRDefault="002C6771" w:rsidP="00E62151">
            <w:pPr>
              <w:spacing w:after="0" w:line="259" w:lineRule="auto"/>
              <w:ind w:left="73" w:right="0" w:firstLine="0"/>
              <w:jc w:val="center"/>
            </w:pPr>
            <w:r>
              <w:t>0</w:t>
            </w:r>
          </w:p>
        </w:tc>
        <w:tc>
          <w:tcPr>
            <w:tcW w:w="1276" w:type="dxa"/>
            <w:tcBorders>
              <w:top w:val="single" w:sz="2" w:space="0" w:color="000000"/>
              <w:left w:val="single" w:sz="2" w:space="0" w:color="000000"/>
              <w:bottom w:val="single" w:sz="2" w:space="0" w:color="000000"/>
              <w:right w:val="single" w:sz="2" w:space="0" w:color="000000"/>
            </w:tcBorders>
            <w:vAlign w:val="center"/>
          </w:tcPr>
          <w:p w:rsidR="00E62151" w:rsidRDefault="00F1571A" w:rsidP="00E62151">
            <w:pPr>
              <w:spacing w:after="0" w:line="259" w:lineRule="auto"/>
              <w:ind w:left="134" w:right="0" w:firstLine="0"/>
              <w:jc w:val="left"/>
            </w:pPr>
            <w:r>
              <w:t>21.02</w:t>
            </w:r>
          </w:p>
        </w:tc>
        <w:tc>
          <w:tcPr>
            <w:tcW w:w="5983" w:type="dxa"/>
            <w:tcBorders>
              <w:top w:val="single" w:sz="2" w:space="0" w:color="auto"/>
              <w:left w:val="single" w:sz="2" w:space="0" w:color="auto"/>
              <w:bottom w:val="single" w:sz="2" w:space="0" w:color="auto"/>
              <w:right w:val="single" w:sz="2" w:space="0" w:color="auto"/>
            </w:tcBorders>
            <w:vAlign w:val="center"/>
          </w:tcPr>
          <w:p w:rsidR="00E62151" w:rsidRPr="00E62151" w:rsidRDefault="00E62151" w:rsidP="00E62151">
            <w:pPr>
              <w:spacing w:after="0" w:line="259" w:lineRule="auto"/>
              <w:ind w:left="134" w:right="0" w:firstLine="0"/>
              <w:jc w:val="left"/>
              <w:rPr>
                <w:sz w:val="24"/>
                <w:szCs w:val="24"/>
              </w:rPr>
            </w:pPr>
            <w:r w:rsidRPr="00E62151">
              <w:rPr>
                <w:color w:val="000000"/>
                <w:sz w:val="24"/>
                <w:szCs w:val="24"/>
              </w:rPr>
              <w:t xml:space="preserve">Библиотека ЦОК </w:t>
            </w:r>
            <w:hyperlink r:id="rId18" w:history="1">
              <w:r w:rsidRPr="00E62151">
                <w:rPr>
                  <w:rStyle w:val="a3"/>
                  <w:color w:val="0000FF"/>
                  <w:sz w:val="24"/>
                  <w:szCs w:val="24"/>
                </w:rPr>
                <w:t>https://resh.edu.ru/subject/lesson/3491/start/34629/</w:t>
              </w:r>
            </w:hyperlink>
            <w:r w:rsidRPr="00E62151">
              <w:rPr>
                <w:color w:val="000000"/>
                <w:sz w:val="24"/>
                <w:szCs w:val="24"/>
              </w:rPr>
              <w:t xml:space="preserve"> </w:t>
            </w:r>
            <w:proofErr w:type="spellStart"/>
            <w:r w:rsidRPr="00E62151">
              <w:rPr>
                <w:color w:val="000000"/>
                <w:sz w:val="24"/>
                <w:szCs w:val="24"/>
              </w:rPr>
              <w:t>Видеоуроки</w:t>
            </w:r>
            <w:proofErr w:type="gramStart"/>
            <w:r w:rsidRPr="00E62151">
              <w:rPr>
                <w:color w:val="000000"/>
                <w:sz w:val="24"/>
                <w:szCs w:val="24"/>
              </w:rPr>
              <w:t>.н</w:t>
            </w:r>
            <w:proofErr w:type="gramEnd"/>
            <w:r w:rsidRPr="00E62151">
              <w:rPr>
                <w:color w:val="000000"/>
                <w:sz w:val="24"/>
                <w:szCs w:val="24"/>
              </w:rPr>
              <w:t>ет</w:t>
            </w:r>
            <w:proofErr w:type="spellEnd"/>
            <w:r w:rsidRPr="00E62151">
              <w:rPr>
                <w:color w:val="000000"/>
                <w:sz w:val="24"/>
                <w:szCs w:val="24"/>
              </w:rPr>
              <w:t xml:space="preserve"> </w:t>
            </w:r>
            <w:hyperlink r:id="rId19" w:history="1">
              <w:r w:rsidRPr="00E62151">
                <w:rPr>
                  <w:rStyle w:val="a3"/>
                  <w:color w:val="0000FF"/>
                  <w:sz w:val="24"/>
                  <w:szCs w:val="24"/>
                </w:rPr>
                <w:t>https://videouroki.net/video/16-hudozhestvennyj-mir-i-a-goncharova-lichnost-i-sudba-pisatelya.html</w:t>
              </w:r>
            </w:hyperlink>
          </w:p>
        </w:tc>
      </w:tr>
      <w:tr w:rsidR="00E62151" w:rsidRPr="007C07F2" w:rsidTr="00281DC0">
        <w:trPr>
          <w:trHeight w:val="686"/>
        </w:trPr>
        <w:tc>
          <w:tcPr>
            <w:tcW w:w="729"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2" w:right="0" w:firstLine="0"/>
              <w:jc w:val="left"/>
            </w:pPr>
            <w:r>
              <w:rPr>
                <w:sz w:val="24"/>
              </w:rPr>
              <w:t>8</w:t>
            </w:r>
          </w:p>
        </w:tc>
        <w:tc>
          <w:tcPr>
            <w:tcW w:w="2532" w:type="dxa"/>
            <w:gridSpan w:val="2"/>
            <w:tcBorders>
              <w:top w:val="single" w:sz="2" w:space="0" w:color="000000"/>
              <w:left w:val="single" w:sz="2" w:space="0" w:color="000000"/>
              <w:bottom w:val="single" w:sz="2" w:space="0" w:color="000000"/>
              <w:right w:val="single" w:sz="2" w:space="0" w:color="000000"/>
            </w:tcBorders>
          </w:tcPr>
          <w:p w:rsidR="00E62151" w:rsidRPr="006E329C" w:rsidRDefault="006E329C" w:rsidP="00E62151">
            <w:pPr>
              <w:spacing w:after="0" w:line="259" w:lineRule="auto"/>
              <w:ind w:left="137" w:right="0" w:firstLine="0"/>
              <w:jc w:val="left"/>
              <w:rPr>
                <w:sz w:val="22"/>
              </w:rPr>
            </w:pPr>
            <w:r w:rsidRPr="006E329C">
              <w:rPr>
                <w:sz w:val="22"/>
              </w:rPr>
              <w:t>Мужчина и женщина, любовь и доверие в жизни человека в прозе А.П. Чехова. Рассказы «Душечка», «Дама с собачкой».</w:t>
            </w:r>
          </w:p>
        </w:tc>
        <w:tc>
          <w:tcPr>
            <w:tcW w:w="992"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26" w:right="0" w:firstLine="0"/>
              <w:jc w:val="center"/>
            </w:pPr>
            <w:r>
              <w:rPr>
                <w:sz w:val="24"/>
              </w:rPr>
              <w:t xml:space="preserve"> 1 </w:t>
            </w:r>
          </w:p>
        </w:tc>
        <w:tc>
          <w:tcPr>
            <w:tcW w:w="1660"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75" w:right="0" w:firstLine="0"/>
              <w:jc w:val="center"/>
            </w:pPr>
          </w:p>
        </w:tc>
        <w:tc>
          <w:tcPr>
            <w:tcW w:w="1742"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73" w:right="0" w:firstLine="0"/>
              <w:jc w:val="center"/>
            </w:pPr>
            <w:r>
              <w:rPr>
                <w:rFonts w:ascii="Calibri" w:eastAsia="Calibri" w:hAnsi="Calibri" w:cs="Calibri"/>
                <w:sz w:val="22"/>
              </w:rPr>
              <w:t xml:space="preserve"> </w:t>
            </w:r>
            <w:r w:rsidR="002C6771">
              <w:rPr>
                <w:rFonts w:ascii="Calibri" w:eastAsia="Calibri" w:hAnsi="Calibri" w:cs="Calibri"/>
                <w:sz w:val="22"/>
              </w:rPr>
              <w:t>0</w:t>
            </w:r>
          </w:p>
        </w:tc>
        <w:tc>
          <w:tcPr>
            <w:tcW w:w="1276" w:type="dxa"/>
            <w:tcBorders>
              <w:top w:val="single" w:sz="2" w:space="0" w:color="000000"/>
              <w:left w:val="single" w:sz="2" w:space="0" w:color="000000"/>
              <w:bottom w:val="single" w:sz="2" w:space="0" w:color="000000"/>
              <w:right w:val="single" w:sz="2" w:space="0" w:color="000000"/>
            </w:tcBorders>
            <w:vAlign w:val="center"/>
          </w:tcPr>
          <w:p w:rsidR="00E62151" w:rsidRDefault="00F1571A" w:rsidP="00E62151">
            <w:pPr>
              <w:spacing w:after="0" w:line="259" w:lineRule="auto"/>
              <w:ind w:left="134" w:right="0" w:firstLine="0"/>
              <w:jc w:val="left"/>
            </w:pPr>
            <w:r>
              <w:t>28.02</w:t>
            </w:r>
          </w:p>
        </w:tc>
        <w:tc>
          <w:tcPr>
            <w:tcW w:w="5983" w:type="dxa"/>
            <w:tcBorders>
              <w:top w:val="single" w:sz="2" w:space="0" w:color="auto"/>
              <w:left w:val="single" w:sz="2" w:space="0" w:color="auto"/>
              <w:bottom w:val="single" w:sz="2" w:space="0" w:color="auto"/>
              <w:right w:val="single" w:sz="2" w:space="0" w:color="auto"/>
            </w:tcBorders>
            <w:vAlign w:val="center"/>
          </w:tcPr>
          <w:p w:rsidR="00E62151" w:rsidRPr="00E62151" w:rsidRDefault="00E62151" w:rsidP="00E62151">
            <w:pPr>
              <w:spacing w:after="0" w:line="259" w:lineRule="auto"/>
              <w:ind w:left="134" w:right="0" w:firstLine="0"/>
              <w:jc w:val="left"/>
              <w:rPr>
                <w:sz w:val="24"/>
                <w:szCs w:val="24"/>
              </w:rPr>
            </w:pPr>
            <w:proofErr w:type="spellStart"/>
            <w:r w:rsidRPr="00E62151">
              <w:rPr>
                <w:color w:val="000000"/>
                <w:sz w:val="24"/>
                <w:szCs w:val="24"/>
              </w:rPr>
              <w:t>Видеоуроки</w:t>
            </w:r>
            <w:proofErr w:type="gramStart"/>
            <w:r w:rsidRPr="00E62151">
              <w:rPr>
                <w:color w:val="000000"/>
                <w:sz w:val="24"/>
                <w:szCs w:val="24"/>
              </w:rPr>
              <w:t>.н</w:t>
            </w:r>
            <w:proofErr w:type="gramEnd"/>
            <w:r w:rsidRPr="00E62151">
              <w:rPr>
                <w:color w:val="000000"/>
                <w:sz w:val="24"/>
                <w:szCs w:val="24"/>
              </w:rPr>
              <w:t>ет</w:t>
            </w:r>
            <w:proofErr w:type="spellEnd"/>
            <w:r w:rsidRPr="00E62151">
              <w:rPr>
                <w:color w:val="000000"/>
                <w:sz w:val="24"/>
                <w:szCs w:val="24"/>
              </w:rPr>
              <w:t xml:space="preserve"> </w:t>
            </w:r>
            <w:hyperlink r:id="rId20" w:history="1">
              <w:r w:rsidRPr="00E62151">
                <w:rPr>
                  <w:rStyle w:val="a3"/>
                  <w:color w:val="0000FF"/>
                  <w:sz w:val="24"/>
                  <w:szCs w:val="24"/>
                </w:rPr>
                <w:t>https://videouroki.net/video/19-i-a-goncharov-oblomov-istoriko-filosofskij-smysl-romana.html</w:t>
              </w:r>
            </w:hyperlink>
          </w:p>
        </w:tc>
      </w:tr>
      <w:tr w:rsidR="00E62151" w:rsidRPr="007C07F2" w:rsidTr="00281DC0">
        <w:trPr>
          <w:trHeight w:val="682"/>
        </w:trPr>
        <w:tc>
          <w:tcPr>
            <w:tcW w:w="729"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2" w:right="0" w:firstLine="0"/>
              <w:jc w:val="left"/>
            </w:pPr>
            <w:r>
              <w:rPr>
                <w:sz w:val="24"/>
              </w:rPr>
              <w:t>9</w:t>
            </w:r>
          </w:p>
        </w:tc>
        <w:tc>
          <w:tcPr>
            <w:tcW w:w="2532" w:type="dxa"/>
            <w:gridSpan w:val="2"/>
            <w:tcBorders>
              <w:top w:val="single" w:sz="2" w:space="0" w:color="000000"/>
              <w:left w:val="single" w:sz="2" w:space="0" w:color="000000"/>
              <w:bottom w:val="single" w:sz="2" w:space="0" w:color="000000"/>
              <w:right w:val="single" w:sz="2" w:space="0" w:color="000000"/>
            </w:tcBorders>
          </w:tcPr>
          <w:p w:rsidR="00E62151" w:rsidRPr="006E329C" w:rsidRDefault="006E329C" w:rsidP="00E62151">
            <w:pPr>
              <w:spacing w:after="0" w:line="259" w:lineRule="auto"/>
              <w:ind w:left="137" w:right="0" w:firstLine="0"/>
              <w:jc w:val="left"/>
              <w:rPr>
                <w:sz w:val="22"/>
              </w:rPr>
            </w:pPr>
            <w:r w:rsidRPr="006E329C">
              <w:rPr>
                <w:sz w:val="22"/>
              </w:rPr>
              <w:t xml:space="preserve">Мужчина и женщина, любовь и доверие в жизни человека в прозе А.П. Чехова. Рассказы </w:t>
            </w:r>
            <w:r w:rsidRPr="006E329C">
              <w:rPr>
                <w:sz w:val="22"/>
              </w:rPr>
              <w:lastRenderedPageBreak/>
              <w:t>«Душечка», «Дама с собачкой».</w:t>
            </w:r>
          </w:p>
        </w:tc>
        <w:tc>
          <w:tcPr>
            <w:tcW w:w="992"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26" w:right="0" w:firstLine="0"/>
              <w:jc w:val="center"/>
            </w:pPr>
            <w:r>
              <w:rPr>
                <w:sz w:val="24"/>
              </w:rPr>
              <w:lastRenderedPageBreak/>
              <w:t xml:space="preserve"> 1 </w:t>
            </w:r>
          </w:p>
        </w:tc>
        <w:tc>
          <w:tcPr>
            <w:tcW w:w="1660"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75" w:right="0" w:firstLine="0"/>
              <w:jc w:val="center"/>
            </w:pPr>
          </w:p>
        </w:tc>
        <w:tc>
          <w:tcPr>
            <w:tcW w:w="1742" w:type="dxa"/>
            <w:tcBorders>
              <w:top w:val="single" w:sz="2" w:space="0" w:color="000000"/>
              <w:left w:val="single" w:sz="2" w:space="0" w:color="000000"/>
              <w:bottom w:val="single" w:sz="2" w:space="0" w:color="000000"/>
              <w:right w:val="single" w:sz="2" w:space="0" w:color="000000"/>
            </w:tcBorders>
            <w:vAlign w:val="center"/>
          </w:tcPr>
          <w:p w:rsidR="00E62151" w:rsidRDefault="002C6771" w:rsidP="00E62151">
            <w:pPr>
              <w:spacing w:after="0" w:line="259" w:lineRule="auto"/>
              <w:ind w:left="73" w:right="0" w:firstLine="0"/>
              <w:jc w:val="center"/>
            </w:pPr>
            <w:r>
              <w:rPr>
                <w:rFonts w:ascii="Calibri" w:eastAsia="Calibri" w:hAnsi="Calibri" w:cs="Calibri"/>
                <w:sz w:val="22"/>
              </w:rPr>
              <w:t>0</w:t>
            </w:r>
            <w:r w:rsidR="00E62151">
              <w:rPr>
                <w:rFonts w:ascii="Calibri" w:eastAsia="Calibri" w:hAnsi="Calibri" w:cs="Calibri"/>
                <w:sz w:val="22"/>
              </w:rPr>
              <w:t xml:space="preserve"> </w:t>
            </w:r>
          </w:p>
        </w:tc>
        <w:tc>
          <w:tcPr>
            <w:tcW w:w="1276" w:type="dxa"/>
            <w:tcBorders>
              <w:top w:val="single" w:sz="2" w:space="0" w:color="000000"/>
              <w:left w:val="single" w:sz="2" w:space="0" w:color="000000"/>
              <w:bottom w:val="single" w:sz="2" w:space="0" w:color="000000"/>
              <w:right w:val="single" w:sz="2" w:space="0" w:color="000000"/>
            </w:tcBorders>
            <w:vAlign w:val="center"/>
          </w:tcPr>
          <w:p w:rsidR="00E62151" w:rsidRDefault="00F1571A" w:rsidP="00E62151">
            <w:pPr>
              <w:spacing w:after="0" w:line="259" w:lineRule="auto"/>
              <w:ind w:left="134" w:right="0" w:firstLine="0"/>
              <w:jc w:val="left"/>
            </w:pPr>
            <w:r>
              <w:t>7.03</w:t>
            </w:r>
          </w:p>
        </w:tc>
        <w:tc>
          <w:tcPr>
            <w:tcW w:w="5983" w:type="dxa"/>
            <w:tcBorders>
              <w:top w:val="single" w:sz="2" w:space="0" w:color="auto"/>
              <w:left w:val="single" w:sz="2" w:space="0" w:color="auto"/>
              <w:bottom w:val="single" w:sz="2" w:space="0" w:color="auto"/>
              <w:right w:val="single" w:sz="2" w:space="0" w:color="auto"/>
            </w:tcBorders>
            <w:vAlign w:val="center"/>
          </w:tcPr>
          <w:p w:rsidR="00E62151" w:rsidRPr="00E62151" w:rsidRDefault="00E62151" w:rsidP="00E62151">
            <w:pPr>
              <w:spacing w:after="0" w:line="259" w:lineRule="auto"/>
              <w:ind w:left="134" w:right="0" w:firstLine="0"/>
              <w:jc w:val="left"/>
              <w:rPr>
                <w:sz w:val="24"/>
                <w:szCs w:val="24"/>
              </w:rPr>
            </w:pPr>
            <w:r w:rsidRPr="00E62151">
              <w:rPr>
                <w:color w:val="000000"/>
                <w:sz w:val="24"/>
                <w:szCs w:val="24"/>
              </w:rPr>
              <w:t xml:space="preserve">Библиотека ЦОК </w:t>
            </w:r>
            <w:hyperlink r:id="rId21" w:history="1">
              <w:r w:rsidRPr="00E62151">
                <w:rPr>
                  <w:rStyle w:val="a3"/>
                  <w:color w:val="0000FF"/>
                  <w:sz w:val="24"/>
                  <w:szCs w:val="24"/>
                </w:rPr>
                <w:t>https://resh.edu.ru/subject/lesson/3500/start/93752/</w:t>
              </w:r>
            </w:hyperlink>
            <w:r w:rsidRPr="00E62151">
              <w:rPr>
                <w:color w:val="000000"/>
                <w:sz w:val="24"/>
                <w:szCs w:val="24"/>
              </w:rPr>
              <w:t xml:space="preserve"> </w:t>
            </w:r>
            <w:proofErr w:type="spellStart"/>
            <w:r w:rsidRPr="00E62151">
              <w:rPr>
                <w:color w:val="000000"/>
                <w:sz w:val="24"/>
                <w:szCs w:val="24"/>
              </w:rPr>
              <w:t>Видеоуроки</w:t>
            </w:r>
            <w:proofErr w:type="gramStart"/>
            <w:r w:rsidRPr="00E62151">
              <w:rPr>
                <w:color w:val="000000"/>
                <w:sz w:val="24"/>
                <w:szCs w:val="24"/>
              </w:rPr>
              <w:t>.н</w:t>
            </w:r>
            <w:proofErr w:type="gramEnd"/>
            <w:r w:rsidRPr="00E62151">
              <w:rPr>
                <w:color w:val="000000"/>
                <w:sz w:val="24"/>
                <w:szCs w:val="24"/>
              </w:rPr>
              <w:t>ет</w:t>
            </w:r>
            <w:proofErr w:type="spellEnd"/>
            <w:r w:rsidRPr="00E62151">
              <w:rPr>
                <w:color w:val="000000"/>
                <w:sz w:val="24"/>
                <w:szCs w:val="24"/>
              </w:rPr>
              <w:t xml:space="preserve"> </w:t>
            </w:r>
            <w:hyperlink r:id="rId22" w:history="1">
              <w:r w:rsidRPr="00E62151">
                <w:rPr>
                  <w:rStyle w:val="a3"/>
                  <w:color w:val="0000FF"/>
                  <w:sz w:val="24"/>
                  <w:szCs w:val="24"/>
                </w:rPr>
                <w:t>https://videouroki.net/video/18-i-a-goncharov-oblomov-andrej-shtolc-kak-antipod-oblomova-</w:t>
              </w:r>
              <w:r w:rsidRPr="00E62151">
                <w:rPr>
                  <w:rStyle w:val="a3"/>
                  <w:color w:val="0000FF"/>
                  <w:sz w:val="24"/>
                  <w:szCs w:val="24"/>
                </w:rPr>
                <w:lastRenderedPageBreak/>
                <w:t>oblomov-i-olga-ilinskaya.html</w:t>
              </w:r>
            </w:hyperlink>
          </w:p>
        </w:tc>
      </w:tr>
      <w:tr w:rsidR="00E62151" w:rsidRPr="007C07F2" w:rsidTr="00281DC0">
        <w:tblPrEx>
          <w:tblCellMar>
            <w:top w:w="99" w:type="dxa"/>
            <w:left w:w="102" w:type="dxa"/>
            <w:right w:w="88" w:type="dxa"/>
          </w:tblCellMar>
        </w:tblPrEx>
        <w:trPr>
          <w:trHeight w:val="687"/>
        </w:trPr>
        <w:tc>
          <w:tcPr>
            <w:tcW w:w="729"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right="0" w:firstLine="0"/>
              <w:jc w:val="left"/>
            </w:pPr>
            <w:r>
              <w:rPr>
                <w:sz w:val="24"/>
              </w:rPr>
              <w:lastRenderedPageBreak/>
              <w:t>10</w:t>
            </w:r>
          </w:p>
        </w:tc>
        <w:tc>
          <w:tcPr>
            <w:tcW w:w="2532" w:type="dxa"/>
            <w:gridSpan w:val="2"/>
            <w:tcBorders>
              <w:top w:val="single" w:sz="2" w:space="0" w:color="000000"/>
              <w:left w:val="single" w:sz="2" w:space="0" w:color="000000"/>
              <w:bottom w:val="single" w:sz="2" w:space="0" w:color="000000"/>
              <w:right w:val="single" w:sz="2" w:space="0" w:color="000000"/>
            </w:tcBorders>
          </w:tcPr>
          <w:p w:rsidR="00E62151" w:rsidRPr="006E329C" w:rsidRDefault="006E329C" w:rsidP="00E62151">
            <w:pPr>
              <w:spacing w:after="0" w:line="259" w:lineRule="auto"/>
              <w:ind w:left="134" w:right="0" w:firstLine="0"/>
              <w:jc w:val="left"/>
              <w:rPr>
                <w:sz w:val="22"/>
              </w:rPr>
            </w:pPr>
            <w:r w:rsidRPr="006E329C">
              <w:rPr>
                <w:sz w:val="22"/>
              </w:rPr>
              <w:t>А.П. Чехов «Три сестры»: поколения, традиции, культура повседневности.</w:t>
            </w:r>
          </w:p>
        </w:tc>
        <w:tc>
          <w:tcPr>
            <w:tcW w:w="992"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111" w:right="0" w:firstLine="0"/>
              <w:jc w:val="center"/>
            </w:pPr>
            <w:r>
              <w:rPr>
                <w:sz w:val="24"/>
              </w:rPr>
              <w:t xml:space="preserve"> 1 </w:t>
            </w:r>
          </w:p>
        </w:tc>
        <w:tc>
          <w:tcPr>
            <w:tcW w:w="1660"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161" w:right="0" w:firstLine="0"/>
              <w:jc w:val="center"/>
            </w:pPr>
          </w:p>
        </w:tc>
        <w:tc>
          <w:tcPr>
            <w:tcW w:w="1742" w:type="dxa"/>
            <w:tcBorders>
              <w:top w:val="single" w:sz="2" w:space="0" w:color="000000"/>
              <w:left w:val="single" w:sz="2" w:space="0" w:color="000000"/>
              <w:bottom w:val="single" w:sz="2" w:space="0" w:color="000000"/>
              <w:right w:val="single" w:sz="2" w:space="0" w:color="000000"/>
            </w:tcBorders>
            <w:vAlign w:val="center"/>
          </w:tcPr>
          <w:p w:rsidR="00E62151" w:rsidRDefault="002C6771" w:rsidP="00E62151">
            <w:pPr>
              <w:spacing w:after="0" w:line="259" w:lineRule="auto"/>
              <w:ind w:left="159" w:right="0" w:firstLine="0"/>
              <w:jc w:val="center"/>
            </w:pPr>
            <w:r>
              <w:rPr>
                <w:rFonts w:ascii="Calibri" w:eastAsia="Calibri" w:hAnsi="Calibri" w:cs="Calibri"/>
                <w:sz w:val="22"/>
              </w:rPr>
              <w:t>0</w:t>
            </w:r>
            <w:r w:rsidR="00E62151">
              <w:rPr>
                <w:rFonts w:ascii="Calibri" w:eastAsia="Calibri" w:hAnsi="Calibri" w:cs="Calibri"/>
                <w:sz w:val="22"/>
              </w:rPr>
              <w:t xml:space="preserve"> </w:t>
            </w:r>
          </w:p>
        </w:tc>
        <w:tc>
          <w:tcPr>
            <w:tcW w:w="1276" w:type="dxa"/>
            <w:tcBorders>
              <w:top w:val="single" w:sz="2" w:space="0" w:color="000000"/>
              <w:left w:val="single" w:sz="2" w:space="0" w:color="000000"/>
              <w:bottom w:val="single" w:sz="2" w:space="0" w:color="000000"/>
              <w:right w:val="single" w:sz="2" w:space="0" w:color="000000"/>
            </w:tcBorders>
            <w:vAlign w:val="center"/>
          </w:tcPr>
          <w:p w:rsidR="00E62151" w:rsidRDefault="00F1571A" w:rsidP="00E62151">
            <w:pPr>
              <w:spacing w:after="0" w:line="259" w:lineRule="auto"/>
              <w:ind w:left="132" w:right="0" w:firstLine="0"/>
              <w:jc w:val="left"/>
            </w:pPr>
            <w:r>
              <w:t>14.03</w:t>
            </w:r>
          </w:p>
        </w:tc>
        <w:tc>
          <w:tcPr>
            <w:tcW w:w="5983" w:type="dxa"/>
            <w:tcBorders>
              <w:top w:val="single" w:sz="2" w:space="0" w:color="auto"/>
              <w:left w:val="single" w:sz="2" w:space="0" w:color="auto"/>
              <w:bottom w:val="single" w:sz="2" w:space="0" w:color="auto"/>
              <w:right w:val="single" w:sz="2" w:space="0" w:color="auto"/>
            </w:tcBorders>
            <w:vAlign w:val="center"/>
          </w:tcPr>
          <w:p w:rsidR="00E62151" w:rsidRPr="00E62151" w:rsidRDefault="00E62151" w:rsidP="00E62151">
            <w:pPr>
              <w:spacing w:after="0" w:line="259" w:lineRule="auto"/>
              <w:ind w:left="132" w:right="0" w:firstLine="0"/>
              <w:jc w:val="left"/>
              <w:rPr>
                <w:sz w:val="24"/>
                <w:szCs w:val="24"/>
              </w:rPr>
            </w:pPr>
            <w:r w:rsidRPr="00E62151">
              <w:rPr>
                <w:color w:val="000000"/>
                <w:sz w:val="24"/>
                <w:szCs w:val="24"/>
              </w:rPr>
              <w:t xml:space="preserve">Библиотека ЦОК </w:t>
            </w:r>
            <w:hyperlink r:id="rId23" w:history="1">
              <w:r w:rsidRPr="00E62151">
                <w:rPr>
                  <w:rStyle w:val="a3"/>
                  <w:color w:val="0000FF"/>
                  <w:sz w:val="24"/>
                  <w:szCs w:val="24"/>
                </w:rPr>
                <w:t>https://resh.edu.ru/subject/lesson/5783/start/8995/</w:t>
              </w:r>
            </w:hyperlink>
          </w:p>
        </w:tc>
      </w:tr>
      <w:tr w:rsidR="00E62151" w:rsidRPr="007C07F2" w:rsidTr="00281DC0">
        <w:tblPrEx>
          <w:tblCellMar>
            <w:top w:w="99" w:type="dxa"/>
            <w:left w:w="102" w:type="dxa"/>
            <w:right w:w="88" w:type="dxa"/>
          </w:tblCellMar>
        </w:tblPrEx>
        <w:trPr>
          <w:trHeight w:val="684"/>
        </w:trPr>
        <w:tc>
          <w:tcPr>
            <w:tcW w:w="729"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right="0" w:firstLine="0"/>
              <w:jc w:val="left"/>
            </w:pPr>
            <w:r>
              <w:rPr>
                <w:sz w:val="24"/>
              </w:rPr>
              <w:t>11</w:t>
            </w:r>
          </w:p>
        </w:tc>
        <w:tc>
          <w:tcPr>
            <w:tcW w:w="2532" w:type="dxa"/>
            <w:gridSpan w:val="2"/>
            <w:tcBorders>
              <w:top w:val="single" w:sz="2" w:space="0" w:color="000000"/>
              <w:left w:val="single" w:sz="2" w:space="0" w:color="000000"/>
              <w:bottom w:val="single" w:sz="2" w:space="0" w:color="000000"/>
              <w:right w:val="single" w:sz="2" w:space="0" w:color="000000"/>
            </w:tcBorders>
          </w:tcPr>
          <w:p w:rsidR="00E62151" w:rsidRPr="00E17697" w:rsidRDefault="00E17697" w:rsidP="00E62151">
            <w:pPr>
              <w:spacing w:after="0" w:line="259" w:lineRule="auto"/>
              <w:ind w:left="134" w:right="0" w:firstLine="0"/>
              <w:jc w:val="left"/>
              <w:rPr>
                <w:sz w:val="22"/>
              </w:rPr>
            </w:pPr>
            <w:r w:rsidRPr="00E17697">
              <w:rPr>
                <w:sz w:val="22"/>
              </w:rPr>
              <w:t>И.С.Тургенев. «Рудин». Картина общественно</w:t>
            </w:r>
            <w:r>
              <w:rPr>
                <w:sz w:val="22"/>
              </w:rPr>
              <w:t xml:space="preserve"> </w:t>
            </w:r>
            <w:r w:rsidRPr="00E17697">
              <w:rPr>
                <w:sz w:val="22"/>
              </w:rPr>
              <w:t>политической жизни в романе.</w:t>
            </w:r>
          </w:p>
        </w:tc>
        <w:tc>
          <w:tcPr>
            <w:tcW w:w="992"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111" w:right="0" w:firstLine="0"/>
              <w:jc w:val="center"/>
            </w:pPr>
            <w:r>
              <w:rPr>
                <w:sz w:val="24"/>
              </w:rPr>
              <w:t xml:space="preserve"> 1 </w:t>
            </w:r>
          </w:p>
        </w:tc>
        <w:tc>
          <w:tcPr>
            <w:tcW w:w="1660"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161" w:right="0" w:firstLine="0"/>
              <w:jc w:val="center"/>
            </w:pPr>
          </w:p>
        </w:tc>
        <w:tc>
          <w:tcPr>
            <w:tcW w:w="1742" w:type="dxa"/>
            <w:tcBorders>
              <w:top w:val="single" w:sz="2" w:space="0" w:color="000000"/>
              <w:left w:val="single" w:sz="2" w:space="0" w:color="000000"/>
              <w:bottom w:val="single" w:sz="2" w:space="0" w:color="000000"/>
              <w:right w:val="single" w:sz="2" w:space="0" w:color="000000"/>
            </w:tcBorders>
            <w:vAlign w:val="center"/>
          </w:tcPr>
          <w:p w:rsidR="00E62151" w:rsidRDefault="002C6771" w:rsidP="00E62151">
            <w:pPr>
              <w:spacing w:after="0" w:line="259" w:lineRule="auto"/>
              <w:ind w:left="159" w:right="0" w:firstLine="0"/>
              <w:jc w:val="center"/>
            </w:pPr>
            <w:r>
              <w:rPr>
                <w:rFonts w:ascii="Calibri" w:eastAsia="Calibri" w:hAnsi="Calibri" w:cs="Calibri"/>
                <w:sz w:val="22"/>
              </w:rPr>
              <w:t>0</w:t>
            </w:r>
            <w:r w:rsidR="00E62151">
              <w:rPr>
                <w:rFonts w:ascii="Calibri" w:eastAsia="Calibri" w:hAnsi="Calibri" w:cs="Calibri"/>
                <w:sz w:val="22"/>
              </w:rPr>
              <w:t xml:space="preserve"> </w:t>
            </w:r>
          </w:p>
        </w:tc>
        <w:tc>
          <w:tcPr>
            <w:tcW w:w="1276" w:type="dxa"/>
            <w:tcBorders>
              <w:top w:val="single" w:sz="2" w:space="0" w:color="000000"/>
              <w:left w:val="single" w:sz="2" w:space="0" w:color="000000"/>
              <w:bottom w:val="single" w:sz="2" w:space="0" w:color="000000"/>
              <w:right w:val="single" w:sz="2" w:space="0" w:color="000000"/>
            </w:tcBorders>
            <w:vAlign w:val="center"/>
          </w:tcPr>
          <w:p w:rsidR="00E62151" w:rsidRDefault="00F1571A" w:rsidP="00E62151">
            <w:pPr>
              <w:spacing w:after="0" w:line="259" w:lineRule="auto"/>
              <w:ind w:left="132" w:right="0" w:firstLine="0"/>
              <w:jc w:val="left"/>
            </w:pPr>
            <w:r>
              <w:t>21.03</w:t>
            </w:r>
          </w:p>
        </w:tc>
        <w:tc>
          <w:tcPr>
            <w:tcW w:w="5983" w:type="dxa"/>
            <w:tcBorders>
              <w:top w:val="single" w:sz="2" w:space="0" w:color="auto"/>
              <w:left w:val="single" w:sz="2" w:space="0" w:color="auto"/>
              <w:bottom w:val="single" w:sz="2" w:space="0" w:color="auto"/>
              <w:right w:val="single" w:sz="2" w:space="0" w:color="auto"/>
            </w:tcBorders>
            <w:vAlign w:val="center"/>
          </w:tcPr>
          <w:p w:rsidR="00E62151" w:rsidRPr="00E62151" w:rsidRDefault="00E62151" w:rsidP="00E62151">
            <w:pPr>
              <w:spacing w:after="0" w:line="259" w:lineRule="auto"/>
              <w:ind w:left="132" w:right="0" w:firstLine="0"/>
              <w:jc w:val="left"/>
              <w:rPr>
                <w:sz w:val="24"/>
                <w:szCs w:val="24"/>
              </w:rPr>
            </w:pPr>
            <w:r w:rsidRPr="00E62151">
              <w:rPr>
                <w:color w:val="000000"/>
                <w:sz w:val="24"/>
                <w:szCs w:val="24"/>
              </w:rPr>
              <w:t xml:space="preserve">Библиотека ЦОК </w:t>
            </w:r>
            <w:hyperlink r:id="rId24" w:history="1">
              <w:r w:rsidRPr="00E62151">
                <w:rPr>
                  <w:rStyle w:val="a3"/>
                  <w:color w:val="0000FF"/>
                  <w:sz w:val="24"/>
                  <w:szCs w:val="24"/>
                </w:rPr>
                <w:t>https://videouroki.net/video/19-i-a-goncharov-oblomov-istoriko-filosofskij-smysl-romana.html</w:t>
              </w:r>
            </w:hyperlink>
          </w:p>
        </w:tc>
      </w:tr>
      <w:tr w:rsidR="00E62151" w:rsidRPr="007C07F2" w:rsidTr="00281DC0">
        <w:tblPrEx>
          <w:tblCellMar>
            <w:top w:w="99" w:type="dxa"/>
            <w:left w:w="102" w:type="dxa"/>
            <w:right w:w="88" w:type="dxa"/>
          </w:tblCellMar>
        </w:tblPrEx>
        <w:trPr>
          <w:trHeight w:val="1003"/>
        </w:trPr>
        <w:tc>
          <w:tcPr>
            <w:tcW w:w="729"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right="0" w:firstLine="0"/>
              <w:jc w:val="left"/>
            </w:pPr>
            <w:r>
              <w:rPr>
                <w:sz w:val="24"/>
              </w:rPr>
              <w:t>12</w:t>
            </w:r>
          </w:p>
        </w:tc>
        <w:tc>
          <w:tcPr>
            <w:tcW w:w="2532" w:type="dxa"/>
            <w:gridSpan w:val="2"/>
            <w:tcBorders>
              <w:top w:val="single" w:sz="2" w:space="0" w:color="000000"/>
              <w:left w:val="single" w:sz="2" w:space="0" w:color="000000"/>
              <w:bottom w:val="single" w:sz="2" w:space="0" w:color="000000"/>
              <w:right w:val="single" w:sz="2" w:space="0" w:color="000000"/>
            </w:tcBorders>
          </w:tcPr>
          <w:p w:rsidR="00E62151" w:rsidRPr="00E17697" w:rsidRDefault="00E17697" w:rsidP="00E62151">
            <w:pPr>
              <w:spacing w:after="0" w:line="259" w:lineRule="auto"/>
              <w:ind w:left="134" w:right="0" w:firstLine="0"/>
              <w:jc w:val="left"/>
              <w:rPr>
                <w:sz w:val="22"/>
              </w:rPr>
            </w:pPr>
            <w:r w:rsidRPr="00E17697">
              <w:rPr>
                <w:sz w:val="22"/>
              </w:rPr>
              <w:t>И.С.Тургенев. «Рудин». Образ главного героя.</w:t>
            </w:r>
          </w:p>
        </w:tc>
        <w:tc>
          <w:tcPr>
            <w:tcW w:w="992"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111" w:right="0" w:firstLine="0"/>
              <w:jc w:val="center"/>
            </w:pPr>
            <w:r>
              <w:rPr>
                <w:sz w:val="24"/>
              </w:rPr>
              <w:t xml:space="preserve"> 1 </w:t>
            </w:r>
          </w:p>
        </w:tc>
        <w:tc>
          <w:tcPr>
            <w:tcW w:w="1660" w:type="dxa"/>
            <w:tcBorders>
              <w:top w:val="single" w:sz="2" w:space="0" w:color="000000"/>
              <w:left w:val="single" w:sz="2" w:space="0" w:color="000000"/>
              <w:bottom w:val="single" w:sz="2" w:space="0" w:color="000000"/>
              <w:right w:val="single" w:sz="2" w:space="0" w:color="000000"/>
            </w:tcBorders>
            <w:vAlign w:val="center"/>
          </w:tcPr>
          <w:p w:rsidR="00E62151" w:rsidRDefault="00E62151" w:rsidP="00E62151">
            <w:pPr>
              <w:spacing w:after="0" w:line="259" w:lineRule="auto"/>
              <w:ind w:left="161" w:right="0" w:firstLine="0"/>
              <w:jc w:val="center"/>
            </w:pPr>
          </w:p>
        </w:tc>
        <w:tc>
          <w:tcPr>
            <w:tcW w:w="1742" w:type="dxa"/>
            <w:tcBorders>
              <w:top w:val="single" w:sz="2" w:space="0" w:color="000000"/>
              <w:left w:val="single" w:sz="2" w:space="0" w:color="000000"/>
              <w:bottom w:val="single" w:sz="2" w:space="0" w:color="000000"/>
              <w:right w:val="single" w:sz="2" w:space="0" w:color="000000"/>
            </w:tcBorders>
            <w:vAlign w:val="center"/>
          </w:tcPr>
          <w:p w:rsidR="00E62151" w:rsidRDefault="002C6771" w:rsidP="00E62151">
            <w:pPr>
              <w:spacing w:after="0" w:line="259" w:lineRule="auto"/>
              <w:ind w:left="159" w:right="0" w:firstLine="0"/>
              <w:jc w:val="center"/>
            </w:pPr>
            <w:r>
              <w:rPr>
                <w:rFonts w:ascii="Calibri" w:eastAsia="Calibri" w:hAnsi="Calibri" w:cs="Calibri"/>
                <w:sz w:val="22"/>
              </w:rPr>
              <w:t>0</w:t>
            </w:r>
            <w:r w:rsidR="00E62151">
              <w:rPr>
                <w:rFonts w:ascii="Calibri" w:eastAsia="Calibri" w:hAnsi="Calibri" w:cs="Calibri"/>
                <w:sz w:val="22"/>
              </w:rPr>
              <w:t xml:space="preserve"> </w:t>
            </w:r>
          </w:p>
        </w:tc>
        <w:tc>
          <w:tcPr>
            <w:tcW w:w="1276" w:type="dxa"/>
            <w:tcBorders>
              <w:top w:val="single" w:sz="2" w:space="0" w:color="000000"/>
              <w:left w:val="single" w:sz="2" w:space="0" w:color="000000"/>
              <w:bottom w:val="single" w:sz="2" w:space="0" w:color="000000"/>
              <w:right w:val="single" w:sz="2" w:space="0" w:color="000000"/>
            </w:tcBorders>
            <w:vAlign w:val="center"/>
          </w:tcPr>
          <w:p w:rsidR="00E62151" w:rsidRDefault="00F1571A" w:rsidP="00E62151">
            <w:pPr>
              <w:spacing w:after="0" w:line="259" w:lineRule="auto"/>
              <w:ind w:left="132" w:right="0" w:firstLine="0"/>
              <w:jc w:val="left"/>
            </w:pPr>
            <w:r>
              <w:t>4.04</w:t>
            </w:r>
          </w:p>
        </w:tc>
        <w:tc>
          <w:tcPr>
            <w:tcW w:w="5983" w:type="dxa"/>
            <w:tcBorders>
              <w:top w:val="single" w:sz="2" w:space="0" w:color="auto"/>
              <w:left w:val="single" w:sz="2" w:space="0" w:color="auto"/>
              <w:bottom w:val="single" w:sz="2" w:space="0" w:color="auto"/>
              <w:right w:val="single" w:sz="2" w:space="0" w:color="auto"/>
            </w:tcBorders>
            <w:vAlign w:val="center"/>
          </w:tcPr>
          <w:p w:rsidR="00E62151" w:rsidRPr="00E62151" w:rsidRDefault="00E62151" w:rsidP="00E62151">
            <w:pPr>
              <w:spacing w:after="0" w:line="259" w:lineRule="auto"/>
              <w:ind w:left="132" w:right="0" w:firstLine="0"/>
              <w:jc w:val="left"/>
              <w:rPr>
                <w:sz w:val="24"/>
                <w:szCs w:val="24"/>
              </w:rPr>
            </w:pPr>
            <w:r w:rsidRPr="00E62151">
              <w:rPr>
                <w:color w:val="000000"/>
                <w:sz w:val="24"/>
                <w:szCs w:val="24"/>
              </w:rPr>
              <w:t xml:space="preserve">Библиотека ЦОК </w:t>
            </w:r>
            <w:hyperlink r:id="rId25" w:history="1">
              <w:r w:rsidRPr="00E62151">
                <w:rPr>
                  <w:rStyle w:val="a3"/>
                  <w:color w:val="0000FF"/>
                  <w:sz w:val="24"/>
                  <w:szCs w:val="24"/>
                </w:rPr>
                <w:t>https://resh.edu.ru/subject/14/10/</w:t>
              </w:r>
            </w:hyperlink>
            <w:r w:rsidRPr="00E62151">
              <w:rPr>
                <w:color w:val="000000"/>
                <w:sz w:val="24"/>
                <w:szCs w:val="24"/>
              </w:rPr>
              <w:t xml:space="preserve"> </w:t>
            </w:r>
            <w:proofErr w:type="spellStart"/>
            <w:r w:rsidRPr="00E62151">
              <w:rPr>
                <w:color w:val="000000"/>
                <w:sz w:val="24"/>
                <w:szCs w:val="24"/>
              </w:rPr>
              <w:t>Видеоуроки</w:t>
            </w:r>
            <w:proofErr w:type="gramStart"/>
            <w:r w:rsidRPr="00E62151">
              <w:rPr>
                <w:color w:val="000000"/>
                <w:sz w:val="24"/>
                <w:szCs w:val="24"/>
              </w:rPr>
              <w:t>.н</w:t>
            </w:r>
            <w:proofErr w:type="gramEnd"/>
            <w:r w:rsidRPr="00E62151">
              <w:rPr>
                <w:color w:val="000000"/>
                <w:sz w:val="24"/>
                <w:szCs w:val="24"/>
              </w:rPr>
              <w:t>ет</w:t>
            </w:r>
            <w:proofErr w:type="spellEnd"/>
            <w:r w:rsidRPr="00E62151">
              <w:rPr>
                <w:color w:val="000000"/>
                <w:sz w:val="24"/>
                <w:szCs w:val="24"/>
              </w:rPr>
              <w:t xml:space="preserve"> </w:t>
            </w:r>
            <w:hyperlink r:id="rId26" w:history="1">
              <w:r w:rsidRPr="00E62151">
                <w:rPr>
                  <w:rStyle w:val="a3"/>
                  <w:color w:val="0000FF"/>
                  <w:sz w:val="24"/>
                  <w:szCs w:val="24"/>
                </w:rPr>
                <w:t>https://videouroki.net/</w:t>
              </w:r>
            </w:hyperlink>
          </w:p>
        </w:tc>
      </w:tr>
      <w:tr w:rsidR="0005768B" w:rsidRPr="007C07F2" w:rsidTr="00281DC0">
        <w:tblPrEx>
          <w:tblCellMar>
            <w:top w:w="99" w:type="dxa"/>
            <w:left w:w="102" w:type="dxa"/>
            <w:right w:w="88" w:type="dxa"/>
          </w:tblCellMar>
        </w:tblPrEx>
        <w:trPr>
          <w:trHeight w:val="1001"/>
        </w:trPr>
        <w:tc>
          <w:tcPr>
            <w:tcW w:w="729" w:type="dxa"/>
            <w:tcBorders>
              <w:top w:val="single" w:sz="2" w:space="0" w:color="000000"/>
              <w:left w:val="single" w:sz="2" w:space="0" w:color="000000"/>
              <w:bottom w:val="single" w:sz="2" w:space="0" w:color="000000"/>
              <w:right w:val="single" w:sz="2" w:space="0" w:color="000000"/>
            </w:tcBorders>
            <w:vAlign w:val="center"/>
          </w:tcPr>
          <w:p w:rsidR="0005768B" w:rsidRDefault="0005768B" w:rsidP="0005768B">
            <w:pPr>
              <w:spacing w:after="0" w:line="259" w:lineRule="auto"/>
              <w:ind w:right="0" w:firstLine="0"/>
              <w:jc w:val="left"/>
            </w:pPr>
            <w:r>
              <w:rPr>
                <w:sz w:val="24"/>
              </w:rPr>
              <w:t>13</w:t>
            </w:r>
          </w:p>
        </w:tc>
        <w:tc>
          <w:tcPr>
            <w:tcW w:w="2532" w:type="dxa"/>
            <w:gridSpan w:val="2"/>
            <w:tcBorders>
              <w:top w:val="single" w:sz="2" w:space="0" w:color="000000"/>
              <w:left w:val="single" w:sz="2" w:space="0" w:color="000000"/>
              <w:bottom w:val="single" w:sz="2" w:space="0" w:color="000000"/>
              <w:right w:val="single" w:sz="2" w:space="0" w:color="000000"/>
            </w:tcBorders>
          </w:tcPr>
          <w:p w:rsidR="0005768B" w:rsidRPr="00E17697" w:rsidRDefault="00E17697" w:rsidP="0005768B">
            <w:pPr>
              <w:spacing w:after="0" w:line="259" w:lineRule="auto"/>
              <w:ind w:left="134" w:right="0" w:firstLine="0"/>
              <w:jc w:val="left"/>
              <w:rPr>
                <w:sz w:val="22"/>
              </w:rPr>
            </w:pPr>
            <w:r w:rsidRPr="00E17697">
              <w:rPr>
                <w:sz w:val="22"/>
              </w:rPr>
              <w:t>Д.В. Григорович рассказ «Гуттаперчевый мальчик»: влияние социальной среды на личность человека</w:t>
            </w:r>
          </w:p>
        </w:tc>
        <w:tc>
          <w:tcPr>
            <w:tcW w:w="992" w:type="dxa"/>
            <w:tcBorders>
              <w:top w:val="single" w:sz="2" w:space="0" w:color="000000"/>
              <w:left w:val="single" w:sz="2" w:space="0" w:color="000000"/>
              <w:bottom w:val="single" w:sz="2" w:space="0" w:color="000000"/>
              <w:right w:val="single" w:sz="2" w:space="0" w:color="000000"/>
            </w:tcBorders>
            <w:vAlign w:val="center"/>
          </w:tcPr>
          <w:p w:rsidR="0005768B" w:rsidRDefault="0005768B" w:rsidP="0005768B">
            <w:pPr>
              <w:spacing w:after="0" w:line="259" w:lineRule="auto"/>
              <w:ind w:left="111" w:right="0" w:firstLine="0"/>
              <w:jc w:val="center"/>
            </w:pPr>
            <w:r>
              <w:rPr>
                <w:sz w:val="24"/>
              </w:rPr>
              <w:t xml:space="preserve"> 1 </w:t>
            </w:r>
          </w:p>
        </w:tc>
        <w:tc>
          <w:tcPr>
            <w:tcW w:w="1660" w:type="dxa"/>
            <w:tcBorders>
              <w:top w:val="single" w:sz="2" w:space="0" w:color="000000"/>
              <w:left w:val="single" w:sz="2" w:space="0" w:color="000000"/>
              <w:bottom w:val="single" w:sz="2" w:space="0" w:color="000000"/>
              <w:right w:val="single" w:sz="2" w:space="0" w:color="000000"/>
            </w:tcBorders>
            <w:vAlign w:val="center"/>
          </w:tcPr>
          <w:p w:rsidR="0005768B" w:rsidRDefault="0005768B" w:rsidP="0005768B">
            <w:pPr>
              <w:spacing w:after="0" w:line="259" w:lineRule="auto"/>
              <w:ind w:left="161" w:right="0" w:firstLine="0"/>
              <w:jc w:val="center"/>
            </w:pPr>
          </w:p>
        </w:tc>
        <w:tc>
          <w:tcPr>
            <w:tcW w:w="1742" w:type="dxa"/>
            <w:tcBorders>
              <w:top w:val="single" w:sz="2" w:space="0" w:color="000000"/>
              <w:left w:val="single" w:sz="2" w:space="0" w:color="000000"/>
              <w:bottom w:val="single" w:sz="2" w:space="0" w:color="000000"/>
              <w:right w:val="single" w:sz="2" w:space="0" w:color="000000"/>
            </w:tcBorders>
            <w:vAlign w:val="center"/>
          </w:tcPr>
          <w:p w:rsidR="0005768B" w:rsidRDefault="0005768B" w:rsidP="0005768B">
            <w:pPr>
              <w:spacing w:after="0" w:line="259" w:lineRule="auto"/>
              <w:ind w:left="159" w:right="0" w:firstLine="0"/>
              <w:jc w:val="center"/>
            </w:pPr>
            <w:r>
              <w:rPr>
                <w:rFonts w:ascii="Calibri" w:eastAsia="Calibri" w:hAnsi="Calibri" w:cs="Calibri"/>
                <w:sz w:val="22"/>
              </w:rPr>
              <w:t xml:space="preserve"> </w:t>
            </w:r>
            <w:r w:rsidR="002C6771">
              <w:rPr>
                <w:rFonts w:ascii="Calibri" w:eastAsia="Calibri" w:hAnsi="Calibri" w:cs="Calibri"/>
                <w:sz w:val="22"/>
              </w:rPr>
              <w:t>0</w:t>
            </w:r>
          </w:p>
        </w:tc>
        <w:tc>
          <w:tcPr>
            <w:tcW w:w="1276" w:type="dxa"/>
            <w:tcBorders>
              <w:top w:val="single" w:sz="2" w:space="0" w:color="000000"/>
              <w:left w:val="single" w:sz="2" w:space="0" w:color="000000"/>
              <w:bottom w:val="single" w:sz="2" w:space="0" w:color="000000"/>
              <w:right w:val="single" w:sz="2" w:space="0" w:color="000000"/>
            </w:tcBorders>
            <w:vAlign w:val="center"/>
          </w:tcPr>
          <w:p w:rsidR="0005768B" w:rsidRDefault="0005768B" w:rsidP="0005768B">
            <w:pPr>
              <w:spacing w:after="0" w:line="259" w:lineRule="auto"/>
              <w:ind w:left="132" w:right="0" w:firstLine="0"/>
              <w:jc w:val="left"/>
            </w:pPr>
            <w:r>
              <w:rPr>
                <w:rFonts w:ascii="Calibri" w:eastAsia="Calibri" w:hAnsi="Calibri" w:cs="Calibri"/>
                <w:sz w:val="22"/>
              </w:rPr>
              <w:t xml:space="preserve"> </w:t>
            </w:r>
            <w:r w:rsidR="00F1571A">
              <w:rPr>
                <w:rFonts w:ascii="Calibri" w:eastAsia="Calibri" w:hAnsi="Calibri" w:cs="Calibri"/>
                <w:sz w:val="22"/>
              </w:rPr>
              <w:t>11.04</w:t>
            </w:r>
          </w:p>
        </w:tc>
        <w:tc>
          <w:tcPr>
            <w:tcW w:w="5983" w:type="dxa"/>
            <w:tcBorders>
              <w:top w:val="single" w:sz="2" w:space="0" w:color="auto"/>
              <w:left w:val="single" w:sz="2" w:space="0" w:color="auto"/>
              <w:bottom w:val="single" w:sz="2" w:space="0" w:color="auto"/>
              <w:right w:val="single" w:sz="2" w:space="0" w:color="auto"/>
            </w:tcBorders>
            <w:vAlign w:val="center"/>
          </w:tcPr>
          <w:p w:rsidR="0005768B" w:rsidRPr="0005768B" w:rsidRDefault="0005768B" w:rsidP="0005768B">
            <w:pPr>
              <w:spacing w:after="0" w:line="259" w:lineRule="auto"/>
              <w:ind w:left="132" w:right="0" w:firstLine="0"/>
              <w:jc w:val="left"/>
              <w:rPr>
                <w:sz w:val="24"/>
                <w:szCs w:val="24"/>
              </w:rPr>
            </w:pPr>
            <w:r w:rsidRPr="0005768B">
              <w:rPr>
                <w:color w:val="000000"/>
                <w:sz w:val="24"/>
                <w:szCs w:val="24"/>
              </w:rPr>
              <w:t xml:space="preserve">Библиотека ЦОК </w:t>
            </w:r>
            <w:hyperlink r:id="rId27" w:history="1">
              <w:r w:rsidRPr="0005768B">
                <w:rPr>
                  <w:rStyle w:val="a3"/>
                  <w:color w:val="0000FF"/>
                  <w:sz w:val="24"/>
                  <w:szCs w:val="24"/>
                </w:rPr>
                <w:t>https://resh.edu.ru/subject/lesson/3521/start/280946/</w:t>
              </w:r>
            </w:hyperlink>
          </w:p>
        </w:tc>
      </w:tr>
      <w:tr w:rsidR="0005768B" w:rsidRPr="007C07F2" w:rsidTr="00281DC0">
        <w:tblPrEx>
          <w:tblCellMar>
            <w:top w:w="99" w:type="dxa"/>
            <w:left w:w="102" w:type="dxa"/>
            <w:right w:w="88" w:type="dxa"/>
          </w:tblCellMar>
        </w:tblPrEx>
        <w:trPr>
          <w:trHeight w:val="1003"/>
        </w:trPr>
        <w:tc>
          <w:tcPr>
            <w:tcW w:w="729" w:type="dxa"/>
            <w:tcBorders>
              <w:top w:val="single" w:sz="2" w:space="0" w:color="000000"/>
              <w:left w:val="single" w:sz="2" w:space="0" w:color="000000"/>
              <w:bottom w:val="single" w:sz="2" w:space="0" w:color="000000"/>
              <w:right w:val="single" w:sz="2" w:space="0" w:color="000000"/>
            </w:tcBorders>
            <w:vAlign w:val="center"/>
          </w:tcPr>
          <w:p w:rsidR="0005768B" w:rsidRDefault="0005768B" w:rsidP="0005768B">
            <w:pPr>
              <w:spacing w:after="0" w:line="259" w:lineRule="auto"/>
              <w:ind w:right="0" w:firstLine="0"/>
              <w:jc w:val="left"/>
            </w:pPr>
            <w:r>
              <w:rPr>
                <w:sz w:val="24"/>
              </w:rPr>
              <w:t>14</w:t>
            </w:r>
          </w:p>
        </w:tc>
        <w:tc>
          <w:tcPr>
            <w:tcW w:w="2532" w:type="dxa"/>
            <w:gridSpan w:val="2"/>
            <w:tcBorders>
              <w:top w:val="single" w:sz="2" w:space="0" w:color="000000"/>
              <w:left w:val="single" w:sz="2" w:space="0" w:color="000000"/>
              <w:bottom w:val="single" w:sz="2" w:space="0" w:color="000000"/>
              <w:right w:val="single" w:sz="2" w:space="0" w:color="000000"/>
            </w:tcBorders>
          </w:tcPr>
          <w:p w:rsidR="0005768B" w:rsidRPr="00E17697" w:rsidRDefault="00E17697" w:rsidP="0005768B">
            <w:pPr>
              <w:spacing w:after="0" w:line="259" w:lineRule="auto"/>
              <w:ind w:left="134" w:right="0" w:firstLine="0"/>
              <w:jc w:val="left"/>
              <w:rPr>
                <w:sz w:val="22"/>
              </w:rPr>
            </w:pPr>
            <w:r w:rsidRPr="00E17697">
              <w:rPr>
                <w:sz w:val="22"/>
              </w:rPr>
              <w:t>Д.В. Григорович рассказ «Гуттаперчевый мальчик»: влияние социальной среды на личность человека</w:t>
            </w:r>
          </w:p>
        </w:tc>
        <w:tc>
          <w:tcPr>
            <w:tcW w:w="992" w:type="dxa"/>
            <w:tcBorders>
              <w:top w:val="single" w:sz="2" w:space="0" w:color="000000"/>
              <w:left w:val="single" w:sz="2" w:space="0" w:color="000000"/>
              <w:bottom w:val="single" w:sz="2" w:space="0" w:color="000000"/>
              <w:right w:val="single" w:sz="2" w:space="0" w:color="000000"/>
            </w:tcBorders>
            <w:vAlign w:val="center"/>
          </w:tcPr>
          <w:p w:rsidR="0005768B" w:rsidRDefault="0005768B" w:rsidP="0005768B">
            <w:pPr>
              <w:spacing w:after="0" w:line="259" w:lineRule="auto"/>
              <w:ind w:left="111" w:right="0" w:firstLine="0"/>
              <w:jc w:val="center"/>
            </w:pPr>
            <w:r>
              <w:rPr>
                <w:sz w:val="24"/>
              </w:rPr>
              <w:t xml:space="preserve"> 1 </w:t>
            </w:r>
          </w:p>
        </w:tc>
        <w:tc>
          <w:tcPr>
            <w:tcW w:w="1660" w:type="dxa"/>
            <w:tcBorders>
              <w:top w:val="single" w:sz="2" w:space="0" w:color="000000"/>
              <w:left w:val="single" w:sz="2" w:space="0" w:color="000000"/>
              <w:bottom w:val="single" w:sz="2" w:space="0" w:color="000000"/>
              <w:right w:val="single" w:sz="2" w:space="0" w:color="000000"/>
            </w:tcBorders>
            <w:vAlign w:val="center"/>
          </w:tcPr>
          <w:p w:rsidR="0005768B" w:rsidRDefault="0005768B" w:rsidP="0005768B">
            <w:pPr>
              <w:spacing w:after="0" w:line="259" w:lineRule="auto"/>
              <w:ind w:left="161" w:right="0" w:firstLine="0"/>
              <w:jc w:val="center"/>
            </w:pPr>
          </w:p>
        </w:tc>
        <w:tc>
          <w:tcPr>
            <w:tcW w:w="1742" w:type="dxa"/>
            <w:tcBorders>
              <w:top w:val="single" w:sz="2" w:space="0" w:color="000000"/>
              <w:left w:val="single" w:sz="2" w:space="0" w:color="000000"/>
              <w:bottom w:val="single" w:sz="2" w:space="0" w:color="000000"/>
              <w:right w:val="single" w:sz="2" w:space="0" w:color="000000"/>
            </w:tcBorders>
            <w:vAlign w:val="center"/>
          </w:tcPr>
          <w:p w:rsidR="0005768B" w:rsidRDefault="0005768B" w:rsidP="0005768B">
            <w:pPr>
              <w:spacing w:after="0" w:line="259" w:lineRule="auto"/>
              <w:ind w:left="159" w:right="0" w:firstLine="0"/>
              <w:jc w:val="center"/>
            </w:pPr>
            <w:r>
              <w:rPr>
                <w:rFonts w:ascii="Calibri" w:eastAsia="Calibri" w:hAnsi="Calibri" w:cs="Calibri"/>
                <w:sz w:val="22"/>
              </w:rPr>
              <w:t xml:space="preserve"> </w:t>
            </w:r>
            <w:r w:rsidR="002C6771">
              <w:rPr>
                <w:rFonts w:ascii="Calibri" w:eastAsia="Calibri" w:hAnsi="Calibri" w:cs="Calibri"/>
                <w:sz w:val="22"/>
              </w:rPr>
              <w:t>0</w:t>
            </w:r>
          </w:p>
        </w:tc>
        <w:tc>
          <w:tcPr>
            <w:tcW w:w="1276" w:type="dxa"/>
            <w:tcBorders>
              <w:top w:val="single" w:sz="2" w:space="0" w:color="000000"/>
              <w:left w:val="single" w:sz="2" w:space="0" w:color="000000"/>
              <w:bottom w:val="single" w:sz="2" w:space="0" w:color="000000"/>
              <w:right w:val="single" w:sz="2" w:space="0" w:color="000000"/>
            </w:tcBorders>
            <w:vAlign w:val="center"/>
          </w:tcPr>
          <w:p w:rsidR="0005768B" w:rsidRDefault="00F1571A" w:rsidP="0005768B">
            <w:pPr>
              <w:spacing w:after="0" w:line="259" w:lineRule="auto"/>
              <w:ind w:left="132" w:right="0" w:firstLine="0"/>
              <w:jc w:val="left"/>
            </w:pPr>
            <w:r>
              <w:t>18.04</w:t>
            </w:r>
          </w:p>
        </w:tc>
        <w:tc>
          <w:tcPr>
            <w:tcW w:w="5983" w:type="dxa"/>
            <w:tcBorders>
              <w:top w:val="single" w:sz="2" w:space="0" w:color="auto"/>
              <w:left w:val="single" w:sz="2" w:space="0" w:color="auto"/>
              <w:bottom w:val="single" w:sz="2" w:space="0" w:color="auto"/>
              <w:right w:val="single" w:sz="2" w:space="0" w:color="auto"/>
            </w:tcBorders>
            <w:vAlign w:val="center"/>
          </w:tcPr>
          <w:p w:rsidR="0005768B" w:rsidRPr="0005768B" w:rsidRDefault="0005768B" w:rsidP="0005768B">
            <w:pPr>
              <w:spacing w:after="0" w:line="259" w:lineRule="auto"/>
              <w:ind w:left="132" w:right="0" w:firstLine="0"/>
              <w:jc w:val="left"/>
              <w:rPr>
                <w:sz w:val="24"/>
                <w:szCs w:val="24"/>
              </w:rPr>
            </w:pPr>
            <w:r w:rsidRPr="0005768B">
              <w:rPr>
                <w:color w:val="000000"/>
                <w:sz w:val="24"/>
                <w:szCs w:val="24"/>
              </w:rPr>
              <w:t xml:space="preserve">Библиотека ЦОК </w:t>
            </w:r>
            <w:hyperlink r:id="rId28" w:history="1">
              <w:r w:rsidRPr="0005768B">
                <w:rPr>
                  <w:rStyle w:val="a3"/>
                  <w:color w:val="0000FF"/>
                  <w:sz w:val="24"/>
                  <w:szCs w:val="24"/>
                </w:rPr>
                <w:t>https://resh.edu.ru/subject/lesson/3550/start/9026/</w:t>
              </w:r>
            </w:hyperlink>
            <w:r w:rsidRPr="0005768B">
              <w:rPr>
                <w:color w:val="000000"/>
                <w:sz w:val="24"/>
                <w:szCs w:val="24"/>
              </w:rPr>
              <w:t xml:space="preserve"> </w:t>
            </w:r>
            <w:proofErr w:type="spellStart"/>
            <w:r w:rsidRPr="0005768B">
              <w:rPr>
                <w:color w:val="000000"/>
                <w:sz w:val="24"/>
                <w:szCs w:val="24"/>
              </w:rPr>
              <w:t>Видеоуроки</w:t>
            </w:r>
            <w:proofErr w:type="gramStart"/>
            <w:r w:rsidRPr="0005768B">
              <w:rPr>
                <w:color w:val="000000"/>
                <w:sz w:val="24"/>
                <w:szCs w:val="24"/>
              </w:rPr>
              <w:t>.н</w:t>
            </w:r>
            <w:proofErr w:type="gramEnd"/>
            <w:r w:rsidRPr="0005768B">
              <w:rPr>
                <w:color w:val="000000"/>
                <w:sz w:val="24"/>
                <w:szCs w:val="24"/>
              </w:rPr>
              <w:t>ет</w:t>
            </w:r>
            <w:proofErr w:type="spellEnd"/>
            <w:r w:rsidRPr="0005768B">
              <w:rPr>
                <w:color w:val="000000"/>
                <w:sz w:val="24"/>
                <w:szCs w:val="24"/>
              </w:rPr>
              <w:t xml:space="preserve"> </w:t>
            </w:r>
            <w:hyperlink r:id="rId29" w:history="1">
              <w:r w:rsidRPr="0005768B">
                <w:rPr>
                  <w:rStyle w:val="a3"/>
                  <w:color w:val="0000FF"/>
                  <w:sz w:val="24"/>
                  <w:szCs w:val="24"/>
                </w:rPr>
                <w:t>https://videouroki.net/video/09-roman-otcy-i-deti-smysl-nazvaniya-kompoziciya.html</w:t>
              </w:r>
            </w:hyperlink>
          </w:p>
        </w:tc>
      </w:tr>
      <w:tr w:rsidR="0005768B" w:rsidRPr="007C07F2" w:rsidTr="00281DC0">
        <w:tblPrEx>
          <w:tblCellMar>
            <w:top w:w="99" w:type="dxa"/>
            <w:left w:w="102" w:type="dxa"/>
            <w:right w:w="88" w:type="dxa"/>
          </w:tblCellMar>
        </w:tblPrEx>
        <w:trPr>
          <w:trHeight w:val="684"/>
        </w:trPr>
        <w:tc>
          <w:tcPr>
            <w:tcW w:w="729" w:type="dxa"/>
            <w:tcBorders>
              <w:top w:val="single" w:sz="2" w:space="0" w:color="000000"/>
              <w:left w:val="single" w:sz="2" w:space="0" w:color="000000"/>
              <w:bottom w:val="single" w:sz="2" w:space="0" w:color="000000"/>
              <w:right w:val="single" w:sz="2" w:space="0" w:color="000000"/>
            </w:tcBorders>
            <w:vAlign w:val="center"/>
          </w:tcPr>
          <w:p w:rsidR="0005768B" w:rsidRDefault="0005768B" w:rsidP="0005768B">
            <w:pPr>
              <w:spacing w:after="0" w:line="259" w:lineRule="auto"/>
              <w:ind w:right="0" w:firstLine="0"/>
              <w:jc w:val="left"/>
            </w:pPr>
            <w:r>
              <w:rPr>
                <w:sz w:val="24"/>
              </w:rPr>
              <w:t>15</w:t>
            </w:r>
          </w:p>
        </w:tc>
        <w:tc>
          <w:tcPr>
            <w:tcW w:w="2532" w:type="dxa"/>
            <w:gridSpan w:val="2"/>
            <w:tcBorders>
              <w:top w:val="single" w:sz="2" w:space="0" w:color="000000"/>
              <w:left w:val="single" w:sz="2" w:space="0" w:color="000000"/>
              <w:bottom w:val="single" w:sz="2" w:space="0" w:color="000000"/>
              <w:right w:val="single" w:sz="2" w:space="0" w:color="000000"/>
            </w:tcBorders>
          </w:tcPr>
          <w:p w:rsidR="0005768B" w:rsidRPr="00E17697" w:rsidRDefault="00E17697" w:rsidP="0005768B">
            <w:pPr>
              <w:spacing w:after="0" w:line="259" w:lineRule="auto"/>
              <w:ind w:left="134" w:right="0" w:firstLine="0"/>
              <w:jc w:val="left"/>
              <w:rPr>
                <w:sz w:val="22"/>
              </w:rPr>
            </w:pPr>
            <w:r w:rsidRPr="00E17697">
              <w:rPr>
                <w:sz w:val="22"/>
              </w:rPr>
              <w:t xml:space="preserve">Поэтика рассказов В.М. Гаршина: </w:t>
            </w:r>
            <w:r w:rsidRPr="00E17697">
              <w:rPr>
                <w:sz w:val="22"/>
              </w:rPr>
              <w:lastRenderedPageBreak/>
              <w:t>цивилизация, ее проблемы и вызовы. Рассказ «Красный цветок».</w:t>
            </w:r>
          </w:p>
        </w:tc>
        <w:tc>
          <w:tcPr>
            <w:tcW w:w="992" w:type="dxa"/>
            <w:tcBorders>
              <w:top w:val="single" w:sz="2" w:space="0" w:color="000000"/>
              <w:left w:val="single" w:sz="2" w:space="0" w:color="000000"/>
              <w:bottom w:val="single" w:sz="2" w:space="0" w:color="000000"/>
              <w:right w:val="single" w:sz="2" w:space="0" w:color="000000"/>
            </w:tcBorders>
            <w:vAlign w:val="center"/>
          </w:tcPr>
          <w:p w:rsidR="0005768B" w:rsidRDefault="0005768B" w:rsidP="0005768B">
            <w:pPr>
              <w:spacing w:after="0" w:line="259" w:lineRule="auto"/>
              <w:ind w:left="111" w:right="0" w:firstLine="0"/>
              <w:jc w:val="center"/>
            </w:pPr>
            <w:r>
              <w:rPr>
                <w:sz w:val="24"/>
              </w:rPr>
              <w:lastRenderedPageBreak/>
              <w:t xml:space="preserve"> 1 </w:t>
            </w:r>
          </w:p>
        </w:tc>
        <w:tc>
          <w:tcPr>
            <w:tcW w:w="1660" w:type="dxa"/>
            <w:tcBorders>
              <w:top w:val="single" w:sz="2" w:space="0" w:color="000000"/>
              <w:left w:val="single" w:sz="2" w:space="0" w:color="000000"/>
              <w:bottom w:val="single" w:sz="2" w:space="0" w:color="000000"/>
              <w:right w:val="single" w:sz="2" w:space="0" w:color="000000"/>
            </w:tcBorders>
            <w:vAlign w:val="center"/>
          </w:tcPr>
          <w:p w:rsidR="0005768B" w:rsidRDefault="0005768B" w:rsidP="0005768B">
            <w:pPr>
              <w:spacing w:after="0" w:line="259" w:lineRule="auto"/>
              <w:ind w:left="161" w:right="0" w:firstLine="0"/>
              <w:jc w:val="center"/>
            </w:pPr>
          </w:p>
        </w:tc>
        <w:tc>
          <w:tcPr>
            <w:tcW w:w="1742" w:type="dxa"/>
            <w:tcBorders>
              <w:top w:val="single" w:sz="2" w:space="0" w:color="000000"/>
              <w:left w:val="single" w:sz="2" w:space="0" w:color="000000"/>
              <w:bottom w:val="single" w:sz="2" w:space="0" w:color="000000"/>
              <w:right w:val="single" w:sz="2" w:space="0" w:color="000000"/>
            </w:tcBorders>
            <w:vAlign w:val="center"/>
          </w:tcPr>
          <w:p w:rsidR="0005768B" w:rsidRDefault="002C6771" w:rsidP="0005768B">
            <w:pPr>
              <w:spacing w:after="0" w:line="259" w:lineRule="auto"/>
              <w:ind w:left="159" w:right="0" w:firstLine="0"/>
              <w:jc w:val="center"/>
            </w:pPr>
            <w:r>
              <w:rPr>
                <w:rFonts w:ascii="Calibri" w:eastAsia="Calibri" w:hAnsi="Calibri" w:cs="Calibri"/>
                <w:sz w:val="22"/>
              </w:rPr>
              <w:t>0</w:t>
            </w:r>
            <w:r w:rsidR="0005768B">
              <w:rPr>
                <w:rFonts w:ascii="Calibri" w:eastAsia="Calibri" w:hAnsi="Calibri" w:cs="Calibri"/>
                <w:sz w:val="22"/>
              </w:rPr>
              <w:t xml:space="preserve"> </w:t>
            </w:r>
          </w:p>
        </w:tc>
        <w:tc>
          <w:tcPr>
            <w:tcW w:w="1276" w:type="dxa"/>
            <w:tcBorders>
              <w:top w:val="single" w:sz="2" w:space="0" w:color="000000"/>
              <w:left w:val="single" w:sz="2" w:space="0" w:color="000000"/>
              <w:bottom w:val="single" w:sz="2" w:space="0" w:color="000000"/>
              <w:right w:val="single" w:sz="2" w:space="0" w:color="000000"/>
            </w:tcBorders>
            <w:vAlign w:val="center"/>
          </w:tcPr>
          <w:p w:rsidR="0005768B" w:rsidRDefault="00F1571A" w:rsidP="0005768B">
            <w:pPr>
              <w:spacing w:after="0" w:line="259" w:lineRule="auto"/>
              <w:ind w:left="132" w:right="0" w:firstLine="0"/>
              <w:jc w:val="left"/>
            </w:pPr>
            <w:r>
              <w:t>25.04</w:t>
            </w:r>
          </w:p>
        </w:tc>
        <w:tc>
          <w:tcPr>
            <w:tcW w:w="5983" w:type="dxa"/>
            <w:tcBorders>
              <w:top w:val="single" w:sz="2" w:space="0" w:color="auto"/>
              <w:left w:val="single" w:sz="2" w:space="0" w:color="auto"/>
              <w:bottom w:val="single" w:sz="2" w:space="0" w:color="auto"/>
              <w:right w:val="single" w:sz="2" w:space="0" w:color="auto"/>
            </w:tcBorders>
            <w:vAlign w:val="center"/>
          </w:tcPr>
          <w:p w:rsidR="0005768B" w:rsidRPr="0005768B" w:rsidRDefault="0005768B" w:rsidP="0005768B">
            <w:pPr>
              <w:spacing w:after="0" w:line="259" w:lineRule="auto"/>
              <w:ind w:left="132" w:right="0" w:firstLine="0"/>
              <w:jc w:val="left"/>
              <w:rPr>
                <w:sz w:val="24"/>
                <w:szCs w:val="24"/>
              </w:rPr>
            </w:pPr>
            <w:r w:rsidRPr="0005768B">
              <w:rPr>
                <w:color w:val="000000"/>
                <w:sz w:val="24"/>
                <w:szCs w:val="24"/>
              </w:rPr>
              <w:t xml:space="preserve">Библиотека ЦОК </w:t>
            </w:r>
            <w:hyperlink r:id="rId30" w:history="1">
              <w:r w:rsidRPr="0005768B">
                <w:rPr>
                  <w:rStyle w:val="a3"/>
                  <w:color w:val="0000FF"/>
                  <w:sz w:val="24"/>
                  <w:szCs w:val="24"/>
                </w:rPr>
                <w:t>https://resh.edu.ru/subject/lesson/4614/start/281197/</w:t>
              </w:r>
            </w:hyperlink>
            <w:r w:rsidRPr="0005768B">
              <w:rPr>
                <w:color w:val="000000"/>
                <w:sz w:val="24"/>
                <w:szCs w:val="24"/>
              </w:rPr>
              <w:t xml:space="preserve"> </w:t>
            </w:r>
            <w:proofErr w:type="spellStart"/>
            <w:r w:rsidRPr="0005768B">
              <w:rPr>
                <w:color w:val="000000"/>
                <w:sz w:val="24"/>
                <w:szCs w:val="24"/>
              </w:rPr>
              <w:lastRenderedPageBreak/>
              <w:t>Видеоуроки</w:t>
            </w:r>
            <w:proofErr w:type="gramStart"/>
            <w:r w:rsidRPr="0005768B">
              <w:rPr>
                <w:color w:val="000000"/>
                <w:sz w:val="24"/>
                <w:szCs w:val="24"/>
              </w:rPr>
              <w:t>.н</w:t>
            </w:r>
            <w:proofErr w:type="gramEnd"/>
            <w:r w:rsidRPr="0005768B">
              <w:rPr>
                <w:color w:val="000000"/>
                <w:sz w:val="24"/>
                <w:szCs w:val="24"/>
              </w:rPr>
              <w:t>ет</w:t>
            </w:r>
            <w:proofErr w:type="spellEnd"/>
            <w:r w:rsidRPr="0005768B">
              <w:rPr>
                <w:color w:val="000000"/>
                <w:sz w:val="24"/>
                <w:szCs w:val="24"/>
              </w:rPr>
              <w:t xml:space="preserve"> </w:t>
            </w:r>
            <w:hyperlink r:id="rId31" w:history="1">
              <w:r w:rsidRPr="0005768B">
                <w:rPr>
                  <w:rStyle w:val="a3"/>
                  <w:color w:val="0000FF"/>
                  <w:sz w:val="24"/>
                  <w:szCs w:val="24"/>
                </w:rPr>
                <w:t>https://videouroki.net/video/10-roman-otcy-i-deti-dvoryanstvo-v-izobrazhenii-turgeneva.html</w:t>
              </w:r>
            </w:hyperlink>
          </w:p>
        </w:tc>
      </w:tr>
      <w:tr w:rsidR="0005768B" w:rsidRPr="007C07F2" w:rsidTr="00281DC0">
        <w:tblPrEx>
          <w:tblCellMar>
            <w:top w:w="99" w:type="dxa"/>
            <w:left w:w="102" w:type="dxa"/>
            <w:right w:w="88" w:type="dxa"/>
          </w:tblCellMar>
        </w:tblPrEx>
        <w:trPr>
          <w:trHeight w:val="684"/>
        </w:trPr>
        <w:tc>
          <w:tcPr>
            <w:tcW w:w="729" w:type="dxa"/>
            <w:tcBorders>
              <w:top w:val="single" w:sz="2" w:space="0" w:color="000000"/>
              <w:left w:val="single" w:sz="2" w:space="0" w:color="000000"/>
              <w:bottom w:val="single" w:sz="2" w:space="0" w:color="000000"/>
              <w:right w:val="single" w:sz="2" w:space="0" w:color="000000"/>
            </w:tcBorders>
            <w:vAlign w:val="center"/>
          </w:tcPr>
          <w:p w:rsidR="0005768B" w:rsidRDefault="0005768B" w:rsidP="0005768B">
            <w:pPr>
              <w:spacing w:after="0" w:line="259" w:lineRule="auto"/>
              <w:ind w:right="0" w:firstLine="0"/>
              <w:jc w:val="left"/>
            </w:pPr>
            <w:r>
              <w:rPr>
                <w:sz w:val="24"/>
              </w:rPr>
              <w:lastRenderedPageBreak/>
              <w:t>16</w:t>
            </w:r>
          </w:p>
        </w:tc>
        <w:tc>
          <w:tcPr>
            <w:tcW w:w="2532" w:type="dxa"/>
            <w:gridSpan w:val="2"/>
            <w:tcBorders>
              <w:top w:val="single" w:sz="2" w:space="0" w:color="000000"/>
              <w:left w:val="single" w:sz="2" w:space="0" w:color="000000"/>
              <w:bottom w:val="single" w:sz="2" w:space="0" w:color="000000"/>
              <w:right w:val="single" w:sz="2" w:space="0" w:color="000000"/>
            </w:tcBorders>
          </w:tcPr>
          <w:p w:rsidR="0005768B" w:rsidRDefault="00E17697" w:rsidP="0005768B">
            <w:pPr>
              <w:spacing w:after="0" w:line="259" w:lineRule="auto"/>
              <w:ind w:left="134" w:right="0" w:firstLine="0"/>
            </w:pPr>
            <w:r w:rsidRPr="00E17697">
              <w:rPr>
                <w:sz w:val="22"/>
              </w:rPr>
              <w:t>Н.С. Лесков. Рассказ «Однодум». «Праведник» как национальный русский тип.</w:t>
            </w:r>
          </w:p>
        </w:tc>
        <w:tc>
          <w:tcPr>
            <w:tcW w:w="992" w:type="dxa"/>
            <w:tcBorders>
              <w:top w:val="single" w:sz="2" w:space="0" w:color="000000"/>
              <w:left w:val="single" w:sz="2" w:space="0" w:color="000000"/>
              <w:bottom w:val="single" w:sz="2" w:space="0" w:color="000000"/>
              <w:right w:val="single" w:sz="2" w:space="0" w:color="000000"/>
            </w:tcBorders>
            <w:vAlign w:val="center"/>
          </w:tcPr>
          <w:p w:rsidR="0005768B" w:rsidRDefault="0005768B" w:rsidP="0005768B">
            <w:pPr>
              <w:spacing w:after="0" w:line="259" w:lineRule="auto"/>
              <w:ind w:left="111" w:right="0" w:firstLine="0"/>
              <w:jc w:val="center"/>
            </w:pPr>
            <w:r>
              <w:rPr>
                <w:sz w:val="24"/>
              </w:rPr>
              <w:t xml:space="preserve"> 1 </w:t>
            </w:r>
          </w:p>
        </w:tc>
        <w:tc>
          <w:tcPr>
            <w:tcW w:w="1660" w:type="dxa"/>
            <w:tcBorders>
              <w:top w:val="single" w:sz="2" w:space="0" w:color="000000"/>
              <w:left w:val="single" w:sz="2" w:space="0" w:color="000000"/>
              <w:bottom w:val="single" w:sz="2" w:space="0" w:color="000000"/>
              <w:right w:val="single" w:sz="2" w:space="0" w:color="000000"/>
            </w:tcBorders>
            <w:vAlign w:val="center"/>
          </w:tcPr>
          <w:p w:rsidR="0005768B" w:rsidRDefault="0005768B" w:rsidP="0005768B">
            <w:pPr>
              <w:spacing w:after="0" w:line="259" w:lineRule="auto"/>
              <w:ind w:left="161" w:right="0" w:firstLine="0"/>
              <w:jc w:val="center"/>
            </w:pPr>
          </w:p>
        </w:tc>
        <w:tc>
          <w:tcPr>
            <w:tcW w:w="1742" w:type="dxa"/>
            <w:tcBorders>
              <w:top w:val="single" w:sz="2" w:space="0" w:color="000000"/>
              <w:left w:val="single" w:sz="2" w:space="0" w:color="000000"/>
              <w:bottom w:val="single" w:sz="2" w:space="0" w:color="000000"/>
              <w:right w:val="single" w:sz="2" w:space="0" w:color="000000"/>
            </w:tcBorders>
            <w:vAlign w:val="center"/>
          </w:tcPr>
          <w:p w:rsidR="0005768B" w:rsidRDefault="002C6771" w:rsidP="0005768B">
            <w:pPr>
              <w:spacing w:after="0" w:line="259" w:lineRule="auto"/>
              <w:ind w:left="159" w:right="0" w:firstLine="0"/>
              <w:jc w:val="center"/>
            </w:pPr>
            <w:r>
              <w:t>0</w:t>
            </w:r>
          </w:p>
        </w:tc>
        <w:tc>
          <w:tcPr>
            <w:tcW w:w="1276" w:type="dxa"/>
            <w:tcBorders>
              <w:top w:val="single" w:sz="2" w:space="0" w:color="000000"/>
              <w:left w:val="single" w:sz="2" w:space="0" w:color="000000"/>
              <w:bottom w:val="single" w:sz="2" w:space="0" w:color="000000"/>
              <w:right w:val="single" w:sz="2" w:space="0" w:color="000000"/>
            </w:tcBorders>
            <w:vAlign w:val="center"/>
          </w:tcPr>
          <w:p w:rsidR="0005768B" w:rsidRDefault="00F1571A" w:rsidP="0005768B">
            <w:pPr>
              <w:spacing w:after="0" w:line="259" w:lineRule="auto"/>
              <w:ind w:left="132" w:right="0" w:firstLine="0"/>
              <w:jc w:val="left"/>
            </w:pPr>
            <w:r>
              <w:t>16.05</w:t>
            </w:r>
          </w:p>
        </w:tc>
        <w:tc>
          <w:tcPr>
            <w:tcW w:w="5983" w:type="dxa"/>
            <w:tcBorders>
              <w:top w:val="single" w:sz="2" w:space="0" w:color="auto"/>
              <w:left w:val="single" w:sz="2" w:space="0" w:color="auto"/>
              <w:bottom w:val="single" w:sz="2" w:space="0" w:color="auto"/>
              <w:right w:val="single" w:sz="2" w:space="0" w:color="auto"/>
            </w:tcBorders>
            <w:vAlign w:val="center"/>
          </w:tcPr>
          <w:p w:rsidR="0005768B" w:rsidRPr="0005768B" w:rsidRDefault="0005768B" w:rsidP="0005768B">
            <w:pPr>
              <w:spacing w:after="0" w:line="259" w:lineRule="auto"/>
              <w:ind w:left="132" w:right="0" w:firstLine="0"/>
              <w:jc w:val="left"/>
              <w:rPr>
                <w:sz w:val="24"/>
                <w:szCs w:val="24"/>
              </w:rPr>
            </w:pPr>
            <w:r w:rsidRPr="0005768B">
              <w:rPr>
                <w:color w:val="000000"/>
                <w:sz w:val="24"/>
                <w:szCs w:val="24"/>
              </w:rPr>
              <w:t xml:space="preserve">Библиотека ЦОК </w:t>
            </w:r>
            <w:hyperlink r:id="rId32" w:history="1">
              <w:r w:rsidRPr="0005768B">
                <w:rPr>
                  <w:rStyle w:val="a3"/>
                  <w:color w:val="0000FF"/>
                  <w:sz w:val="24"/>
                  <w:szCs w:val="24"/>
                </w:rPr>
                <w:t>https://resh.edu.ru/subject/lesson/3532/start/9088/</w:t>
              </w:r>
            </w:hyperlink>
          </w:p>
        </w:tc>
      </w:tr>
      <w:tr w:rsidR="0005768B" w:rsidRPr="007C07F2" w:rsidTr="00281DC0">
        <w:tblPrEx>
          <w:tblCellMar>
            <w:top w:w="99" w:type="dxa"/>
            <w:left w:w="102" w:type="dxa"/>
            <w:right w:w="88" w:type="dxa"/>
          </w:tblCellMar>
        </w:tblPrEx>
        <w:trPr>
          <w:trHeight w:val="1018"/>
        </w:trPr>
        <w:tc>
          <w:tcPr>
            <w:tcW w:w="729" w:type="dxa"/>
            <w:tcBorders>
              <w:top w:val="single" w:sz="2" w:space="0" w:color="000000"/>
              <w:left w:val="single" w:sz="2" w:space="0" w:color="000000"/>
              <w:bottom w:val="single" w:sz="2" w:space="0" w:color="000000"/>
              <w:right w:val="single" w:sz="2" w:space="0" w:color="000000"/>
            </w:tcBorders>
            <w:vAlign w:val="center"/>
          </w:tcPr>
          <w:p w:rsidR="0005768B" w:rsidRDefault="0005768B" w:rsidP="0005768B">
            <w:pPr>
              <w:spacing w:after="0" w:line="259" w:lineRule="auto"/>
              <w:ind w:right="0" w:firstLine="0"/>
              <w:jc w:val="left"/>
            </w:pPr>
            <w:r>
              <w:rPr>
                <w:sz w:val="24"/>
              </w:rPr>
              <w:t>17</w:t>
            </w:r>
          </w:p>
        </w:tc>
        <w:tc>
          <w:tcPr>
            <w:tcW w:w="2532" w:type="dxa"/>
            <w:gridSpan w:val="2"/>
            <w:tcBorders>
              <w:top w:val="single" w:sz="2" w:space="0" w:color="000000"/>
              <w:left w:val="single" w:sz="2" w:space="0" w:color="000000"/>
              <w:bottom w:val="single" w:sz="2" w:space="0" w:color="000000"/>
              <w:right w:val="single" w:sz="2" w:space="0" w:color="000000"/>
            </w:tcBorders>
          </w:tcPr>
          <w:p w:rsidR="0005768B" w:rsidRPr="00E17697" w:rsidRDefault="00E17697" w:rsidP="0005768B">
            <w:pPr>
              <w:spacing w:after="0" w:line="259" w:lineRule="auto"/>
              <w:ind w:left="134" w:right="0" w:firstLine="0"/>
              <w:jc w:val="left"/>
              <w:rPr>
                <w:sz w:val="22"/>
              </w:rPr>
            </w:pPr>
            <w:r w:rsidRPr="00E17697">
              <w:rPr>
                <w:sz w:val="22"/>
              </w:rPr>
              <w:t>Влияние христианских заповедей на становление характера героя рассказа.</w:t>
            </w:r>
          </w:p>
        </w:tc>
        <w:tc>
          <w:tcPr>
            <w:tcW w:w="992" w:type="dxa"/>
            <w:tcBorders>
              <w:top w:val="single" w:sz="2" w:space="0" w:color="000000"/>
              <w:left w:val="single" w:sz="2" w:space="0" w:color="000000"/>
              <w:bottom w:val="single" w:sz="2" w:space="0" w:color="000000"/>
              <w:right w:val="single" w:sz="2" w:space="0" w:color="000000"/>
            </w:tcBorders>
            <w:vAlign w:val="center"/>
          </w:tcPr>
          <w:p w:rsidR="0005768B" w:rsidRDefault="0005768B" w:rsidP="0005768B">
            <w:pPr>
              <w:spacing w:after="0" w:line="259" w:lineRule="auto"/>
              <w:ind w:left="111" w:right="0" w:firstLine="0"/>
              <w:jc w:val="center"/>
            </w:pPr>
            <w:r>
              <w:rPr>
                <w:sz w:val="24"/>
              </w:rPr>
              <w:t xml:space="preserve"> 1 </w:t>
            </w:r>
          </w:p>
        </w:tc>
        <w:tc>
          <w:tcPr>
            <w:tcW w:w="1660" w:type="dxa"/>
            <w:tcBorders>
              <w:top w:val="single" w:sz="2" w:space="0" w:color="000000"/>
              <w:left w:val="single" w:sz="2" w:space="0" w:color="000000"/>
              <w:bottom w:val="single" w:sz="2" w:space="0" w:color="000000"/>
              <w:right w:val="single" w:sz="2" w:space="0" w:color="000000"/>
            </w:tcBorders>
            <w:vAlign w:val="center"/>
          </w:tcPr>
          <w:p w:rsidR="0005768B" w:rsidRDefault="002C6771" w:rsidP="0005768B">
            <w:pPr>
              <w:spacing w:after="0" w:line="259" w:lineRule="auto"/>
              <w:ind w:left="161" w:right="0" w:firstLine="0"/>
              <w:jc w:val="center"/>
            </w:pPr>
            <w:r>
              <w:t>1</w:t>
            </w:r>
          </w:p>
        </w:tc>
        <w:tc>
          <w:tcPr>
            <w:tcW w:w="1742" w:type="dxa"/>
            <w:tcBorders>
              <w:top w:val="single" w:sz="2" w:space="0" w:color="000000"/>
              <w:left w:val="single" w:sz="2" w:space="0" w:color="000000"/>
              <w:bottom w:val="single" w:sz="2" w:space="0" w:color="000000"/>
              <w:right w:val="single" w:sz="2" w:space="0" w:color="000000"/>
            </w:tcBorders>
            <w:vAlign w:val="center"/>
          </w:tcPr>
          <w:p w:rsidR="0005768B" w:rsidRDefault="002C6771" w:rsidP="0005768B">
            <w:pPr>
              <w:spacing w:after="0" w:line="259" w:lineRule="auto"/>
              <w:ind w:left="159" w:right="0" w:firstLine="0"/>
              <w:jc w:val="center"/>
            </w:pPr>
            <w:r>
              <w:rPr>
                <w:rFonts w:ascii="Calibri" w:eastAsia="Calibri" w:hAnsi="Calibri" w:cs="Calibri"/>
                <w:sz w:val="22"/>
              </w:rPr>
              <w:t>0</w:t>
            </w:r>
            <w:r w:rsidR="0005768B">
              <w:rPr>
                <w:rFonts w:ascii="Calibri" w:eastAsia="Calibri" w:hAnsi="Calibri" w:cs="Calibri"/>
                <w:sz w:val="22"/>
              </w:rPr>
              <w:t xml:space="preserve"> </w:t>
            </w:r>
          </w:p>
        </w:tc>
        <w:tc>
          <w:tcPr>
            <w:tcW w:w="1276" w:type="dxa"/>
            <w:tcBorders>
              <w:top w:val="single" w:sz="2" w:space="0" w:color="000000"/>
              <w:left w:val="single" w:sz="2" w:space="0" w:color="000000"/>
              <w:bottom w:val="single" w:sz="2" w:space="0" w:color="000000"/>
              <w:right w:val="single" w:sz="2" w:space="0" w:color="000000"/>
            </w:tcBorders>
            <w:vAlign w:val="center"/>
          </w:tcPr>
          <w:p w:rsidR="0005768B" w:rsidRDefault="00F1571A" w:rsidP="0005768B">
            <w:pPr>
              <w:spacing w:after="0" w:line="259" w:lineRule="auto"/>
              <w:ind w:left="132" w:right="0" w:firstLine="0"/>
              <w:jc w:val="left"/>
            </w:pPr>
            <w:r>
              <w:t>23.05</w:t>
            </w:r>
          </w:p>
        </w:tc>
        <w:tc>
          <w:tcPr>
            <w:tcW w:w="5983" w:type="dxa"/>
            <w:tcBorders>
              <w:top w:val="single" w:sz="2" w:space="0" w:color="auto"/>
              <w:left w:val="single" w:sz="2" w:space="0" w:color="auto"/>
              <w:bottom w:val="single" w:sz="2" w:space="0" w:color="auto"/>
              <w:right w:val="single" w:sz="2" w:space="0" w:color="auto"/>
            </w:tcBorders>
            <w:vAlign w:val="center"/>
          </w:tcPr>
          <w:p w:rsidR="0005768B" w:rsidRPr="0005768B" w:rsidRDefault="0005768B" w:rsidP="0005768B">
            <w:pPr>
              <w:spacing w:after="0" w:line="259" w:lineRule="auto"/>
              <w:ind w:left="132" w:right="0" w:firstLine="0"/>
              <w:jc w:val="left"/>
              <w:rPr>
                <w:sz w:val="24"/>
                <w:szCs w:val="24"/>
              </w:rPr>
            </w:pPr>
            <w:r w:rsidRPr="0005768B">
              <w:rPr>
                <w:color w:val="000000"/>
                <w:sz w:val="24"/>
                <w:szCs w:val="24"/>
              </w:rPr>
              <w:t xml:space="preserve">Библиотека ЦОК </w:t>
            </w:r>
            <w:hyperlink r:id="rId33" w:history="1">
              <w:r w:rsidRPr="0005768B">
                <w:rPr>
                  <w:rStyle w:val="a3"/>
                  <w:color w:val="0000FF"/>
                  <w:sz w:val="24"/>
                  <w:szCs w:val="24"/>
                </w:rPr>
                <w:t>https://resh.edu.ru/subject/lesson/3899/start/12483/</w:t>
              </w:r>
            </w:hyperlink>
          </w:p>
        </w:tc>
      </w:tr>
    </w:tbl>
    <w:p w:rsidR="00485F12" w:rsidRDefault="00485F12">
      <w:pPr>
        <w:pStyle w:val="1"/>
        <w:ind w:left="392"/>
      </w:pPr>
    </w:p>
    <w:p w:rsidR="00485F12" w:rsidRDefault="00485F12">
      <w:pPr>
        <w:pStyle w:val="1"/>
        <w:ind w:left="392"/>
      </w:pPr>
    </w:p>
    <w:p w:rsidR="00485F12" w:rsidRDefault="00485F12">
      <w:pPr>
        <w:pStyle w:val="1"/>
        <w:ind w:left="392"/>
      </w:pPr>
    </w:p>
    <w:p w:rsidR="00485F12" w:rsidRDefault="00485F12">
      <w:pPr>
        <w:pStyle w:val="1"/>
        <w:ind w:left="392"/>
      </w:pPr>
    </w:p>
    <w:p w:rsidR="00485F12" w:rsidRDefault="00485F12">
      <w:pPr>
        <w:pStyle w:val="1"/>
        <w:ind w:left="392"/>
      </w:pPr>
    </w:p>
    <w:p w:rsidR="00485F12" w:rsidRDefault="00485F12">
      <w:pPr>
        <w:pStyle w:val="1"/>
        <w:ind w:left="392"/>
      </w:pPr>
    </w:p>
    <w:p w:rsidR="00485F12" w:rsidRDefault="00485F12">
      <w:pPr>
        <w:pStyle w:val="1"/>
        <w:ind w:left="392"/>
      </w:pPr>
    </w:p>
    <w:p w:rsidR="00302CE1" w:rsidRDefault="00302CE1" w:rsidP="00302CE1"/>
    <w:p w:rsidR="00302CE1" w:rsidRDefault="00302CE1" w:rsidP="00302CE1"/>
    <w:p w:rsidR="00302CE1" w:rsidRDefault="00302CE1" w:rsidP="00302CE1"/>
    <w:p w:rsidR="00302CE1" w:rsidRPr="00302CE1" w:rsidRDefault="00302CE1" w:rsidP="00302CE1"/>
    <w:p w:rsidR="002E0A81" w:rsidRDefault="002E0A81">
      <w:pPr>
        <w:spacing w:after="0" w:line="259" w:lineRule="auto"/>
        <w:ind w:right="0" w:firstLine="0"/>
        <w:jc w:val="left"/>
      </w:pPr>
    </w:p>
    <w:p w:rsidR="002E0A81" w:rsidRDefault="00CC134D">
      <w:pPr>
        <w:spacing w:after="232" w:line="265" w:lineRule="auto"/>
        <w:ind w:left="10" w:right="0" w:hanging="10"/>
        <w:jc w:val="left"/>
      </w:pPr>
      <w:proofErr w:type="gramStart"/>
      <w:r>
        <w:rPr>
          <w:b/>
        </w:rPr>
        <w:lastRenderedPageBreak/>
        <w:t>УЧЕБНО-МЕТОДИЧЕСКОЕ ОБЕСПЕЧЕНИЕ ОБРАЗОВАТЕЛЬНОГО ПРОЦЕССАОБЯЗАТЕЛЬНЫЕ УЧЕБНЫЕ МАТЕРИАЛЫ ДЛЯ УЧЕНИКА</w:t>
      </w:r>
      <w:proofErr w:type="gramEnd"/>
    </w:p>
    <w:p w:rsidR="002E0A81" w:rsidRDefault="00BF77E4">
      <w:pPr>
        <w:spacing w:after="247" w:line="259" w:lineRule="auto"/>
        <w:ind w:right="0" w:firstLine="0"/>
        <w:jc w:val="left"/>
      </w:pPr>
      <w:r>
        <w:t>Русская родная литература. 10 класс. Учебник для общеобразовательных организаций. Авто</w:t>
      </w:r>
      <w:proofErr w:type="gramStart"/>
      <w:r>
        <w:t>р(</w:t>
      </w:r>
      <w:proofErr w:type="spellStart"/>
      <w:proofErr w:type="gramEnd"/>
      <w:r>
        <w:t>ы</w:t>
      </w:r>
      <w:proofErr w:type="spellEnd"/>
      <w:r>
        <w:t>): Александрова О.М., Аристова М.А....</w:t>
      </w:r>
    </w:p>
    <w:p w:rsidR="002E0A81" w:rsidRDefault="002E0A81">
      <w:pPr>
        <w:spacing w:after="247" w:line="259" w:lineRule="auto"/>
        <w:ind w:right="0" w:firstLine="0"/>
        <w:jc w:val="left"/>
      </w:pPr>
    </w:p>
    <w:p w:rsidR="002E0A81" w:rsidRDefault="002E0A81">
      <w:pPr>
        <w:spacing w:after="71" w:line="259" w:lineRule="auto"/>
        <w:ind w:right="0" w:firstLine="0"/>
        <w:jc w:val="left"/>
      </w:pPr>
    </w:p>
    <w:p w:rsidR="002E0A81" w:rsidRDefault="00CC134D">
      <w:pPr>
        <w:spacing w:after="233" w:line="265" w:lineRule="auto"/>
        <w:ind w:left="10" w:right="0" w:hanging="10"/>
        <w:jc w:val="left"/>
      </w:pPr>
      <w:r>
        <w:rPr>
          <w:b/>
        </w:rPr>
        <w:t>МЕТОДИЧЕСКИЕ МАТЕРИАЛЫ ДЛЯ УЧИТЕЛЯ</w:t>
      </w:r>
    </w:p>
    <w:p w:rsidR="002E0A81" w:rsidRDefault="00BF77E4">
      <w:pPr>
        <w:spacing w:after="247" w:line="259" w:lineRule="auto"/>
        <w:ind w:right="0" w:firstLine="0"/>
        <w:jc w:val="left"/>
      </w:pPr>
      <w:r>
        <w:t xml:space="preserve">Поурочные разработки по родной литературе. 10 </w:t>
      </w:r>
      <w:proofErr w:type="spellStart"/>
      <w:r>
        <w:t>класс</w:t>
      </w:r>
      <w:proofErr w:type="gramStart"/>
      <w:r>
        <w:t>:п</w:t>
      </w:r>
      <w:proofErr w:type="gramEnd"/>
      <w:r>
        <w:t>особие</w:t>
      </w:r>
      <w:proofErr w:type="spellEnd"/>
      <w:r>
        <w:t xml:space="preserve"> для </w:t>
      </w:r>
      <w:proofErr w:type="spellStart"/>
      <w:r>
        <w:t>учиителя</w:t>
      </w:r>
      <w:proofErr w:type="spellEnd"/>
      <w:r>
        <w:t xml:space="preserve"> (к УМК О.М.Александровой и др.). </w:t>
      </w:r>
      <w:proofErr w:type="spellStart"/>
      <w:r>
        <w:t>Москва</w:t>
      </w:r>
      <w:proofErr w:type="gramStart"/>
      <w:r>
        <w:t>;П</w:t>
      </w:r>
      <w:proofErr w:type="gramEnd"/>
      <w:r>
        <w:t>росвещение</w:t>
      </w:r>
      <w:proofErr w:type="spellEnd"/>
      <w:r>
        <w:t xml:space="preserve">, с 2019 по </w:t>
      </w:r>
      <w:proofErr w:type="spellStart"/>
      <w:r>
        <w:t>наст.вр</w:t>
      </w:r>
      <w:proofErr w:type="spellEnd"/>
      <w:r>
        <w:t>.</w:t>
      </w:r>
    </w:p>
    <w:p w:rsidR="002E0A81" w:rsidRDefault="002E0A81">
      <w:pPr>
        <w:spacing w:after="128" w:line="259" w:lineRule="auto"/>
        <w:ind w:right="0" w:firstLine="0"/>
        <w:jc w:val="left"/>
      </w:pPr>
    </w:p>
    <w:p w:rsidR="002E0A81" w:rsidRDefault="00CC134D">
      <w:pPr>
        <w:spacing w:after="288" w:line="265" w:lineRule="auto"/>
        <w:ind w:left="10" w:right="0" w:hanging="10"/>
        <w:jc w:val="left"/>
      </w:pPr>
      <w:r>
        <w:rPr>
          <w:b/>
        </w:rPr>
        <w:t xml:space="preserve">ЦИФРОВЫЕ ОБРАЗОВАТЕЛЬНЫЕ РЕСУРСЫ И РЕСУРСЫ СЕТИ </w:t>
      </w:r>
    </w:p>
    <w:p w:rsidR="002E0A81" w:rsidRDefault="00CC134D">
      <w:pPr>
        <w:pStyle w:val="1"/>
        <w:spacing w:after="232"/>
        <w:ind w:left="10"/>
      </w:pPr>
      <w:r>
        <w:t>ИНТЕРНЕТ</w:t>
      </w:r>
    </w:p>
    <w:p w:rsidR="002E0A81" w:rsidRDefault="002E0A81">
      <w:pPr>
        <w:spacing w:after="0" w:line="259" w:lineRule="auto"/>
        <w:ind w:right="0" w:firstLine="0"/>
        <w:jc w:val="left"/>
      </w:pPr>
    </w:p>
    <w:p w:rsidR="002E0A81" w:rsidRDefault="00BF77E4">
      <w:r w:rsidRPr="00BF77E4">
        <w:t>http://school.yandex.ru/</w:t>
      </w:r>
    </w:p>
    <w:p w:rsidR="00BF77E4" w:rsidRDefault="00BF77E4"/>
    <w:p w:rsidR="00BF77E4" w:rsidRDefault="00BF77E4" w:rsidP="00BF77E4">
      <w:pPr>
        <w:ind w:firstLine="0"/>
        <w:sectPr w:rsidR="00BF77E4" w:rsidSect="00302CE1">
          <w:pgSz w:w="16382" w:h="11906" w:orient="landscape"/>
          <w:pgMar w:top="1201" w:right="1440" w:bottom="1822" w:left="1440" w:header="720" w:footer="720" w:gutter="0"/>
          <w:cols w:space="720"/>
          <w:docGrid w:linePitch="381"/>
        </w:sectPr>
      </w:pPr>
      <w:r w:rsidRPr="00BF77E4">
        <w:t>http://skiv.instrao.ru/bank-zadaniy/chitatelskaya-gramotnost/chg-5-2021/</w:t>
      </w:r>
    </w:p>
    <w:p w:rsidR="002E0A81" w:rsidRDefault="002E0A81">
      <w:pPr>
        <w:spacing w:after="0" w:line="259" w:lineRule="auto"/>
        <w:ind w:right="0" w:firstLine="0"/>
      </w:pPr>
    </w:p>
    <w:sectPr w:rsidR="002E0A81" w:rsidSect="00B2162A">
      <w:pgSz w:w="11906" w:h="16838"/>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864B7"/>
    <w:multiLevelType w:val="hybridMultilevel"/>
    <w:tmpl w:val="2CF29DB6"/>
    <w:lvl w:ilvl="0" w:tplc="E2E87236">
      <w:start w:val="1"/>
      <w:numFmt w:val="bullet"/>
      <w:lvlText w:val="•"/>
      <w:lvlJc w:val="left"/>
      <w:pPr>
        <w:ind w:left="960"/>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1" w:tplc="DD665324">
      <w:start w:val="1"/>
      <w:numFmt w:val="bullet"/>
      <w:lvlText w:val="o"/>
      <w:lvlJc w:val="left"/>
      <w:pPr>
        <w:ind w:left="108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2" w:tplc="FC8C1A68">
      <w:start w:val="1"/>
      <w:numFmt w:val="bullet"/>
      <w:lvlText w:val="▪"/>
      <w:lvlJc w:val="left"/>
      <w:pPr>
        <w:ind w:left="180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3" w:tplc="923EE780">
      <w:start w:val="1"/>
      <w:numFmt w:val="bullet"/>
      <w:lvlText w:val="•"/>
      <w:lvlJc w:val="left"/>
      <w:pPr>
        <w:ind w:left="2520"/>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4" w:tplc="ADA8AE68">
      <w:start w:val="1"/>
      <w:numFmt w:val="bullet"/>
      <w:lvlText w:val="o"/>
      <w:lvlJc w:val="left"/>
      <w:pPr>
        <w:ind w:left="324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5" w:tplc="77A0BE20">
      <w:start w:val="1"/>
      <w:numFmt w:val="bullet"/>
      <w:lvlText w:val="▪"/>
      <w:lvlJc w:val="left"/>
      <w:pPr>
        <w:ind w:left="396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6" w:tplc="5FC21FAC">
      <w:start w:val="1"/>
      <w:numFmt w:val="bullet"/>
      <w:lvlText w:val="•"/>
      <w:lvlJc w:val="left"/>
      <w:pPr>
        <w:ind w:left="4680"/>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7" w:tplc="7F5207D0">
      <w:start w:val="1"/>
      <w:numFmt w:val="bullet"/>
      <w:lvlText w:val="o"/>
      <w:lvlJc w:val="left"/>
      <w:pPr>
        <w:ind w:left="540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8" w:tplc="F0522C66">
      <w:start w:val="1"/>
      <w:numFmt w:val="bullet"/>
      <w:lvlText w:val="▪"/>
      <w:lvlJc w:val="left"/>
      <w:pPr>
        <w:ind w:left="612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abstractNum>
  <w:abstractNum w:abstractNumId="1">
    <w:nsid w:val="0D907898"/>
    <w:multiLevelType w:val="hybridMultilevel"/>
    <w:tmpl w:val="80664880"/>
    <w:lvl w:ilvl="0" w:tplc="CB88A74C">
      <w:start w:val="1"/>
      <w:numFmt w:val="bullet"/>
      <w:lvlText w:val="•"/>
      <w:lvlJc w:val="left"/>
      <w:pPr>
        <w:ind w:left="960"/>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1" w:tplc="93944364">
      <w:start w:val="1"/>
      <w:numFmt w:val="bullet"/>
      <w:lvlText w:val="o"/>
      <w:lvlJc w:val="left"/>
      <w:pPr>
        <w:ind w:left="108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2" w:tplc="CAEE9F5A">
      <w:start w:val="1"/>
      <w:numFmt w:val="bullet"/>
      <w:lvlText w:val="▪"/>
      <w:lvlJc w:val="left"/>
      <w:pPr>
        <w:ind w:left="180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3" w:tplc="E1A29CF6">
      <w:start w:val="1"/>
      <w:numFmt w:val="bullet"/>
      <w:lvlText w:val="•"/>
      <w:lvlJc w:val="left"/>
      <w:pPr>
        <w:ind w:left="2520"/>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4" w:tplc="00783A4E">
      <w:start w:val="1"/>
      <w:numFmt w:val="bullet"/>
      <w:lvlText w:val="o"/>
      <w:lvlJc w:val="left"/>
      <w:pPr>
        <w:ind w:left="324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5" w:tplc="4FBEC040">
      <w:start w:val="1"/>
      <w:numFmt w:val="bullet"/>
      <w:lvlText w:val="▪"/>
      <w:lvlJc w:val="left"/>
      <w:pPr>
        <w:ind w:left="396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6" w:tplc="F162BB46">
      <w:start w:val="1"/>
      <w:numFmt w:val="bullet"/>
      <w:lvlText w:val="•"/>
      <w:lvlJc w:val="left"/>
      <w:pPr>
        <w:ind w:left="4680"/>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7" w:tplc="E2AED848">
      <w:start w:val="1"/>
      <w:numFmt w:val="bullet"/>
      <w:lvlText w:val="o"/>
      <w:lvlJc w:val="left"/>
      <w:pPr>
        <w:ind w:left="540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8" w:tplc="04F45EEA">
      <w:start w:val="1"/>
      <w:numFmt w:val="bullet"/>
      <w:lvlText w:val="▪"/>
      <w:lvlJc w:val="left"/>
      <w:pPr>
        <w:ind w:left="612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abstractNum>
  <w:abstractNum w:abstractNumId="2">
    <w:nsid w:val="10930E8C"/>
    <w:multiLevelType w:val="hybridMultilevel"/>
    <w:tmpl w:val="A69C5678"/>
    <w:lvl w:ilvl="0" w:tplc="BDBEB3F8">
      <w:start w:val="1"/>
      <w:numFmt w:val="decimal"/>
      <w:lvlText w:val="%1)"/>
      <w:lvlJc w:val="left"/>
      <w:pPr>
        <w:ind w:left="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lvl w:ilvl="1" w:tplc="C570EB38">
      <w:start w:val="1"/>
      <w:numFmt w:val="lowerLetter"/>
      <w:lvlText w:val="%2"/>
      <w:lvlJc w:val="left"/>
      <w:pPr>
        <w:ind w:left="168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lvl w:ilvl="2" w:tplc="4620AE38">
      <w:start w:val="1"/>
      <w:numFmt w:val="lowerRoman"/>
      <w:lvlText w:val="%3"/>
      <w:lvlJc w:val="left"/>
      <w:pPr>
        <w:ind w:left="240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lvl w:ilvl="3" w:tplc="3EC21338">
      <w:start w:val="1"/>
      <w:numFmt w:val="decimal"/>
      <w:lvlText w:val="%4"/>
      <w:lvlJc w:val="left"/>
      <w:pPr>
        <w:ind w:left="312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lvl w:ilvl="4" w:tplc="B286746C">
      <w:start w:val="1"/>
      <w:numFmt w:val="lowerLetter"/>
      <w:lvlText w:val="%5"/>
      <w:lvlJc w:val="left"/>
      <w:pPr>
        <w:ind w:left="384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lvl w:ilvl="5" w:tplc="F5CC31A8">
      <w:start w:val="1"/>
      <w:numFmt w:val="lowerRoman"/>
      <w:lvlText w:val="%6"/>
      <w:lvlJc w:val="left"/>
      <w:pPr>
        <w:ind w:left="456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lvl w:ilvl="6" w:tplc="4E7655C8">
      <w:start w:val="1"/>
      <w:numFmt w:val="decimal"/>
      <w:lvlText w:val="%7"/>
      <w:lvlJc w:val="left"/>
      <w:pPr>
        <w:ind w:left="528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lvl w:ilvl="7" w:tplc="31F60EB0">
      <w:start w:val="1"/>
      <w:numFmt w:val="lowerLetter"/>
      <w:lvlText w:val="%8"/>
      <w:lvlJc w:val="left"/>
      <w:pPr>
        <w:ind w:left="600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lvl w:ilvl="8" w:tplc="DF184CA4">
      <w:start w:val="1"/>
      <w:numFmt w:val="lowerRoman"/>
      <w:lvlText w:val="%9"/>
      <w:lvlJc w:val="left"/>
      <w:pPr>
        <w:ind w:left="672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abstractNum>
  <w:abstractNum w:abstractNumId="3">
    <w:nsid w:val="117747F8"/>
    <w:multiLevelType w:val="multilevel"/>
    <w:tmpl w:val="76A28A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5D0B13"/>
    <w:multiLevelType w:val="multilevel"/>
    <w:tmpl w:val="FB1649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CC54FD"/>
    <w:multiLevelType w:val="multilevel"/>
    <w:tmpl w:val="8418F3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7B3099"/>
    <w:multiLevelType w:val="multilevel"/>
    <w:tmpl w:val="584CDA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A271E2"/>
    <w:multiLevelType w:val="multilevel"/>
    <w:tmpl w:val="99FE19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FC5480"/>
    <w:multiLevelType w:val="multilevel"/>
    <w:tmpl w:val="F17E05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8F6416"/>
    <w:multiLevelType w:val="hybridMultilevel"/>
    <w:tmpl w:val="BF3038E4"/>
    <w:lvl w:ilvl="0" w:tplc="FB743522">
      <w:start w:val="1"/>
      <w:numFmt w:val="bullet"/>
      <w:lvlText w:val="•"/>
      <w:lvlJc w:val="left"/>
      <w:pPr>
        <w:ind w:left="960"/>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1" w:tplc="D5B28B54">
      <w:start w:val="1"/>
      <w:numFmt w:val="bullet"/>
      <w:lvlText w:val="o"/>
      <w:lvlJc w:val="left"/>
      <w:pPr>
        <w:ind w:left="108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2" w:tplc="8B38618E">
      <w:start w:val="1"/>
      <w:numFmt w:val="bullet"/>
      <w:lvlText w:val="▪"/>
      <w:lvlJc w:val="left"/>
      <w:pPr>
        <w:ind w:left="180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3" w:tplc="ED88094A">
      <w:start w:val="1"/>
      <w:numFmt w:val="bullet"/>
      <w:lvlText w:val="•"/>
      <w:lvlJc w:val="left"/>
      <w:pPr>
        <w:ind w:left="2520"/>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4" w:tplc="BF1AB902">
      <w:start w:val="1"/>
      <w:numFmt w:val="bullet"/>
      <w:lvlText w:val="o"/>
      <w:lvlJc w:val="left"/>
      <w:pPr>
        <w:ind w:left="324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5" w:tplc="11F4FA72">
      <w:start w:val="1"/>
      <w:numFmt w:val="bullet"/>
      <w:lvlText w:val="▪"/>
      <w:lvlJc w:val="left"/>
      <w:pPr>
        <w:ind w:left="396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6" w:tplc="9A90F78C">
      <w:start w:val="1"/>
      <w:numFmt w:val="bullet"/>
      <w:lvlText w:val="•"/>
      <w:lvlJc w:val="left"/>
      <w:pPr>
        <w:ind w:left="4680"/>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7" w:tplc="38D21F58">
      <w:start w:val="1"/>
      <w:numFmt w:val="bullet"/>
      <w:lvlText w:val="o"/>
      <w:lvlJc w:val="left"/>
      <w:pPr>
        <w:ind w:left="540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8" w:tplc="E9225A74">
      <w:start w:val="1"/>
      <w:numFmt w:val="bullet"/>
      <w:lvlText w:val="▪"/>
      <w:lvlJc w:val="left"/>
      <w:pPr>
        <w:ind w:left="612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abstractNum>
  <w:abstractNum w:abstractNumId="10">
    <w:nsid w:val="28045DBB"/>
    <w:multiLevelType w:val="multilevel"/>
    <w:tmpl w:val="33B4CB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8249E0"/>
    <w:multiLevelType w:val="multilevel"/>
    <w:tmpl w:val="AF76C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BD2449"/>
    <w:multiLevelType w:val="multilevel"/>
    <w:tmpl w:val="A00463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1D2BE0"/>
    <w:multiLevelType w:val="multilevel"/>
    <w:tmpl w:val="BCFCA7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205F5F"/>
    <w:multiLevelType w:val="multilevel"/>
    <w:tmpl w:val="FB78ED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A22046"/>
    <w:multiLevelType w:val="multilevel"/>
    <w:tmpl w:val="CE5C1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3E73ED"/>
    <w:multiLevelType w:val="hybridMultilevel"/>
    <w:tmpl w:val="4B08042A"/>
    <w:lvl w:ilvl="0" w:tplc="176CE722">
      <w:start w:val="1"/>
      <w:numFmt w:val="bullet"/>
      <w:lvlText w:val="•"/>
      <w:lvlJc w:val="left"/>
      <w:pPr>
        <w:ind w:left="960"/>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1" w:tplc="AE7A033E">
      <w:start w:val="1"/>
      <w:numFmt w:val="bullet"/>
      <w:lvlText w:val="o"/>
      <w:lvlJc w:val="left"/>
      <w:pPr>
        <w:ind w:left="108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2" w:tplc="AE626B08">
      <w:start w:val="1"/>
      <w:numFmt w:val="bullet"/>
      <w:lvlText w:val="▪"/>
      <w:lvlJc w:val="left"/>
      <w:pPr>
        <w:ind w:left="180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3" w:tplc="9E9C5910">
      <w:start w:val="1"/>
      <w:numFmt w:val="bullet"/>
      <w:lvlText w:val="•"/>
      <w:lvlJc w:val="left"/>
      <w:pPr>
        <w:ind w:left="2520"/>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4" w:tplc="2124CF6E">
      <w:start w:val="1"/>
      <w:numFmt w:val="bullet"/>
      <w:lvlText w:val="o"/>
      <w:lvlJc w:val="left"/>
      <w:pPr>
        <w:ind w:left="324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5" w:tplc="48DA6982">
      <w:start w:val="1"/>
      <w:numFmt w:val="bullet"/>
      <w:lvlText w:val="▪"/>
      <w:lvlJc w:val="left"/>
      <w:pPr>
        <w:ind w:left="396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6" w:tplc="0150D452">
      <w:start w:val="1"/>
      <w:numFmt w:val="bullet"/>
      <w:lvlText w:val="•"/>
      <w:lvlJc w:val="left"/>
      <w:pPr>
        <w:ind w:left="4680"/>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7" w:tplc="02BA0D28">
      <w:start w:val="1"/>
      <w:numFmt w:val="bullet"/>
      <w:lvlText w:val="o"/>
      <w:lvlJc w:val="left"/>
      <w:pPr>
        <w:ind w:left="540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8" w:tplc="13446F08">
      <w:start w:val="1"/>
      <w:numFmt w:val="bullet"/>
      <w:lvlText w:val="▪"/>
      <w:lvlJc w:val="left"/>
      <w:pPr>
        <w:ind w:left="612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abstractNum>
  <w:abstractNum w:abstractNumId="17">
    <w:nsid w:val="445539A9"/>
    <w:multiLevelType w:val="hybridMultilevel"/>
    <w:tmpl w:val="AB80C686"/>
    <w:lvl w:ilvl="0" w:tplc="8E4A47BE">
      <w:start w:val="1"/>
      <w:numFmt w:val="decimal"/>
      <w:lvlText w:val="%1)"/>
      <w:lvlJc w:val="left"/>
      <w:pPr>
        <w:ind w:left="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lvl w:ilvl="1" w:tplc="9CD63A74">
      <w:start w:val="1"/>
      <w:numFmt w:val="lowerLetter"/>
      <w:lvlText w:val="%2"/>
      <w:lvlJc w:val="left"/>
      <w:pPr>
        <w:ind w:left="168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lvl w:ilvl="2" w:tplc="C16CF8E8">
      <w:start w:val="1"/>
      <w:numFmt w:val="lowerRoman"/>
      <w:lvlText w:val="%3"/>
      <w:lvlJc w:val="left"/>
      <w:pPr>
        <w:ind w:left="240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lvl w:ilvl="3" w:tplc="88B4F8EE">
      <w:start w:val="1"/>
      <w:numFmt w:val="decimal"/>
      <w:lvlText w:val="%4"/>
      <w:lvlJc w:val="left"/>
      <w:pPr>
        <w:ind w:left="312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lvl w:ilvl="4" w:tplc="73109BF4">
      <w:start w:val="1"/>
      <w:numFmt w:val="lowerLetter"/>
      <w:lvlText w:val="%5"/>
      <w:lvlJc w:val="left"/>
      <w:pPr>
        <w:ind w:left="384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lvl w:ilvl="5" w:tplc="56DA51A6">
      <w:start w:val="1"/>
      <w:numFmt w:val="lowerRoman"/>
      <w:lvlText w:val="%6"/>
      <w:lvlJc w:val="left"/>
      <w:pPr>
        <w:ind w:left="456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lvl w:ilvl="6" w:tplc="B60C7B46">
      <w:start w:val="1"/>
      <w:numFmt w:val="decimal"/>
      <w:lvlText w:val="%7"/>
      <w:lvlJc w:val="left"/>
      <w:pPr>
        <w:ind w:left="528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lvl w:ilvl="7" w:tplc="B290DB6E">
      <w:start w:val="1"/>
      <w:numFmt w:val="lowerLetter"/>
      <w:lvlText w:val="%8"/>
      <w:lvlJc w:val="left"/>
      <w:pPr>
        <w:ind w:left="600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lvl w:ilvl="8" w:tplc="A6A82C1E">
      <w:start w:val="1"/>
      <w:numFmt w:val="lowerRoman"/>
      <w:lvlText w:val="%9"/>
      <w:lvlJc w:val="left"/>
      <w:pPr>
        <w:ind w:left="672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abstractNum>
  <w:abstractNum w:abstractNumId="18">
    <w:nsid w:val="470A1F93"/>
    <w:multiLevelType w:val="multilevel"/>
    <w:tmpl w:val="DEBC88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7A5AD1"/>
    <w:multiLevelType w:val="hybridMultilevel"/>
    <w:tmpl w:val="BFB06068"/>
    <w:lvl w:ilvl="0" w:tplc="04D23CB6">
      <w:start w:val="1"/>
      <w:numFmt w:val="decimal"/>
      <w:lvlText w:val="%1)"/>
      <w:lvlJc w:val="left"/>
      <w:pPr>
        <w:ind w:left="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lvl w:ilvl="1" w:tplc="84D2152E">
      <w:start w:val="1"/>
      <w:numFmt w:val="lowerLetter"/>
      <w:lvlText w:val="%2"/>
      <w:lvlJc w:val="left"/>
      <w:pPr>
        <w:ind w:left="168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lvl w:ilvl="2" w:tplc="FB14E234">
      <w:start w:val="1"/>
      <w:numFmt w:val="lowerRoman"/>
      <w:lvlText w:val="%3"/>
      <w:lvlJc w:val="left"/>
      <w:pPr>
        <w:ind w:left="240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lvl w:ilvl="3" w:tplc="A4D88136">
      <w:start w:val="1"/>
      <w:numFmt w:val="decimal"/>
      <w:lvlText w:val="%4"/>
      <w:lvlJc w:val="left"/>
      <w:pPr>
        <w:ind w:left="312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lvl w:ilvl="4" w:tplc="85601E30">
      <w:start w:val="1"/>
      <w:numFmt w:val="lowerLetter"/>
      <w:lvlText w:val="%5"/>
      <w:lvlJc w:val="left"/>
      <w:pPr>
        <w:ind w:left="384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lvl w:ilvl="5" w:tplc="8FCAD1E2">
      <w:start w:val="1"/>
      <w:numFmt w:val="lowerRoman"/>
      <w:lvlText w:val="%6"/>
      <w:lvlJc w:val="left"/>
      <w:pPr>
        <w:ind w:left="456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lvl w:ilvl="6" w:tplc="78FE1E06">
      <w:start w:val="1"/>
      <w:numFmt w:val="decimal"/>
      <w:lvlText w:val="%7"/>
      <w:lvlJc w:val="left"/>
      <w:pPr>
        <w:ind w:left="528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lvl w:ilvl="7" w:tplc="4502DB02">
      <w:start w:val="1"/>
      <w:numFmt w:val="lowerLetter"/>
      <w:lvlText w:val="%8"/>
      <w:lvlJc w:val="left"/>
      <w:pPr>
        <w:ind w:left="600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lvl w:ilvl="8" w:tplc="7E0ABFA4">
      <w:start w:val="1"/>
      <w:numFmt w:val="lowerRoman"/>
      <w:lvlText w:val="%9"/>
      <w:lvlJc w:val="left"/>
      <w:pPr>
        <w:ind w:left="6720"/>
      </w:pPr>
      <w:rPr>
        <w:rFonts w:ascii="Times New Roman" w:eastAsia="Times New Roman" w:hAnsi="Times New Roman" w:cs="Times New Roman"/>
        <w:b w:val="0"/>
        <w:i w:val="0"/>
        <w:strike w:val="0"/>
        <w:dstrike w:val="0"/>
        <w:color w:val="5F5F5F"/>
        <w:sz w:val="28"/>
        <w:szCs w:val="28"/>
        <w:u w:val="none" w:color="000000"/>
        <w:bdr w:val="none" w:sz="0" w:space="0" w:color="auto"/>
        <w:shd w:val="clear" w:color="auto" w:fill="auto"/>
        <w:vertAlign w:val="baseline"/>
      </w:rPr>
    </w:lvl>
  </w:abstractNum>
  <w:abstractNum w:abstractNumId="20">
    <w:nsid w:val="4FD30F48"/>
    <w:multiLevelType w:val="hybridMultilevel"/>
    <w:tmpl w:val="FD986BE2"/>
    <w:lvl w:ilvl="0" w:tplc="3FF614D4">
      <w:start w:val="1"/>
      <w:numFmt w:val="bullet"/>
      <w:lvlText w:val="•"/>
      <w:lvlJc w:val="left"/>
      <w:pPr>
        <w:ind w:left="960"/>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1" w:tplc="8DD0FA88">
      <w:start w:val="1"/>
      <w:numFmt w:val="bullet"/>
      <w:lvlText w:val="o"/>
      <w:lvlJc w:val="left"/>
      <w:pPr>
        <w:ind w:left="1364"/>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2" w:tplc="C9D0BD92">
      <w:start w:val="1"/>
      <w:numFmt w:val="bullet"/>
      <w:lvlText w:val="▪"/>
      <w:lvlJc w:val="left"/>
      <w:pPr>
        <w:ind w:left="2084"/>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3" w:tplc="FE92BBFE">
      <w:start w:val="1"/>
      <w:numFmt w:val="bullet"/>
      <w:lvlText w:val="•"/>
      <w:lvlJc w:val="left"/>
      <w:pPr>
        <w:ind w:left="2804"/>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4" w:tplc="B5E81492">
      <w:start w:val="1"/>
      <w:numFmt w:val="bullet"/>
      <w:lvlText w:val="o"/>
      <w:lvlJc w:val="left"/>
      <w:pPr>
        <w:ind w:left="3524"/>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5" w:tplc="97180416">
      <w:start w:val="1"/>
      <w:numFmt w:val="bullet"/>
      <w:lvlText w:val="▪"/>
      <w:lvlJc w:val="left"/>
      <w:pPr>
        <w:ind w:left="4244"/>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6" w:tplc="0CAA385E">
      <w:start w:val="1"/>
      <w:numFmt w:val="bullet"/>
      <w:lvlText w:val="•"/>
      <w:lvlJc w:val="left"/>
      <w:pPr>
        <w:ind w:left="4964"/>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7" w:tplc="EDFA3326">
      <w:start w:val="1"/>
      <w:numFmt w:val="bullet"/>
      <w:lvlText w:val="o"/>
      <w:lvlJc w:val="left"/>
      <w:pPr>
        <w:ind w:left="5684"/>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8" w:tplc="A4E0CA64">
      <w:start w:val="1"/>
      <w:numFmt w:val="bullet"/>
      <w:lvlText w:val="▪"/>
      <w:lvlJc w:val="left"/>
      <w:pPr>
        <w:ind w:left="6404"/>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abstractNum>
  <w:abstractNum w:abstractNumId="21">
    <w:nsid w:val="55985F8A"/>
    <w:multiLevelType w:val="multilevel"/>
    <w:tmpl w:val="D79E61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7260616"/>
    <w:multiLevelType w:val="hybridMultilevel"/>
    <w:tmpl w:val="3E3C0AF8"/>
    <w:lvl w:ilvl="0" w:tplc="4ADC3288">
      <w:start w:val="1"/>
      <w:numFmt w:val="bullet"/>
      <w:lvlText w:val="•"/>
      <w:lvlJc w:val="left"/>
      <w:pPr>
        <w:ind w:left="960"/>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1" w:tplc="EFD8EBD4">
      <w:start w:val="1"/>
      <w:numFmt w:val="bullet"/>
      <w:lvlText w:val="o"/>
      <w:lvlJc w:val="left"/>
      <w:pPr>
        <w:ind w:left="1367"/>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2" w:tplc="E1147E92">
      <w:start w:val="1"/>
      <w:numFmt w:val="bullet"/>
      <w:lvlText w:val="▪"/>
      <w:lvlJc w:val="left"/>
      <w:pPr>
        <w:ind w:left="2087"/>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3" w:tplc="47C8204A">
      <w:start w:val="1"/>
      <w:numFmt w:val="bullet"/>
      <w:lvlText w:val="•"/>
      <w:lvlJc w:val="left"/>
      <w:pPr>
        <w:ind w:left="2807"/>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4" w:tplc="0C707B1C">
      <w:start w:val="1"/>
      <w:numFmt w:val="bullet"/>
      <w:lvlText w:val="o"/>
      <w:lvlJc w:val="left"/>
      <w:pPr>
        <w:ind w:left="3527"/>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5" w:tplc="795C34DE">
      <w:start w:val="1"/>
      <w:numFmt w:val="bullet"/>
      <w:lvlText w:val="▪"/>
      <w:lvlJc w:val="left"/>
      <w:pPr>
        <w:ind w:left="4247"/>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6" w:tplc="75502216">
      <w:start w:val="1"/>
      <w:numFmt w:val="bullet"/>
      <w:lvlText w:val="•"/>
      <w:lvlJc w:val="left"/>
      <w:pPr>
        <w:ind w:left="4967"/>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7" w:tplc="ECA07B0E">
      <w:start w:val="1"/>
      <w:numFmt w:val="bullet"/>
      <w:lvlText w:val="o"/>
      <w:lvlJc w:val="left"/>
      <w:pPr>
        <w:ind w:left="5687"/>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8" w:tplc="33689786">
      <w:start w:val="1"/>
      <w:numFmt w:val="bullet"/>
      <w:lvlText w:val="▪"/>
      <w:lvlJc w:val="left"/>
      <w:pPr>
        <w:ind w:left="6407"/>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abstractNum>
  <w:abstractNum w:abstractNumId="23">
    <w:nsid w:val="5BC54C00"/>
    <w:multiLevelType w:val="multilevel"/>
    <w:tmpl w:val="D80E32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B4358D"/>
    <w:multiLevelType w:val="multilevel"/>
    <w:tmpl w:val="31B2FB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3661548"/>
    <w:multiLevelType w:val="multilevel"/>
    <w:tmpl w:val="3D8A34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7F64A9"/>
    <w:multiLevelType w:val="hybridMultilevel"/>
    <w:tmpl w:val="E79E2082"/>
    <w:lvl w:ilvl="0" w:tplc="93B2BABC">
      <w:start w:val="1"/>
      <w:numFmt w:val="bullet"/>
      <w:lvlText w:val="•"/>
      <w:lvlJc w:val="left"/>
      <w:pPr>
        <w:ind w:left="960"/>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1" w:tplc="2D44119A">
      <w:start w:val="1"/>
      <w:numFmt w:val="bullet"/>
      <w:lvlText w:val="o"/>
      <w:lvlJc w:val="left"/>
      <w:pPr>
        <w:ind w:left="108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2" w:tplc="C3FAD740">
      <w:start w:val="1"/>
      <w:numFmt w:val="bullet"/>
      <w:lvlText w:val="▪"/>
      <w:lvlJc w:val="left"/>
      <w:pPr>
        <w:ind w:left="180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3" w:tplc="50DED160">
      <w:start w:val="1"/>
      <w:numFmt w:val="bullet"/>
      <w:lvlText w:val="•"/>
      <w:lvlJc w:val="left"/>
      <w:pPr>
        <w:ind w:left="2520"/>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4" w:tplc="CBB67850">
      <w:start w:val="1"/>
      <w:numFmt w:val="bullet"/>
      <w:lvlText w:val="o"/>
      <w:lvlJc w:val="left"/>
      <w:pPr>
        <w:ind w:left="324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5" w:tplc="34FAB360">
      <w:start w:val="1"/>
      <w:numFmt w:val="bullet"/>
      <w:lvlText w:val="▪"/>
      <w:lvlJc w:val="left"/>
      <w:pPr>
        <w:ind w:left="396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6" w:tplc="F2FE9866">
      <w:start w:val="1"/>
      <w:numFmt w:val="bullet"/>
      <w:lvlText w:val="•"/>
      <w:lvlJc w:val="left"/>
      <w:pPr>
        <w:ind w:left="4680"/>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7" w:tplc="EE80601E">
      <w:start w:val="1"/>
      <w:numFmt w:val="bullet"/>
      <w:lvlText w:val="o"/>
      <w:lvlJc w:val="left"/>
      <w:pPr>
        <w:ind w:left="540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8" w:tplc="EDDE053C">
      <w:start w:val="1"/>
      <w:numFmt w:val="bullet"/>
      <w:lvlText w:val="▪"/>
      <w:lvlJc w:val="left"/>
      <w:pPr>
        <w:ind w:left="612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abstractNum>
  <w:abstractNum w:abstractNumId="27">
    <w:nsid w:val="75AC171D"/>
    <w:multiLevelType w:val="hybridMultilevel"/>
    <w:tmpl w:val="F5A43BE8"/>
    <w:lvl w:ilvl="0" w:tplc="C13250CA">
      <w:start w:val="1"/>
      <w:numFmt w:val="bullet"/>
      <w:lvlText w:val="•"/>
      <w:lvlJc w:val="left"/>
      <w:pPr>
        <w:ind w:left="960"/>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1" w:tplc="B63213E4">
      <w:start w:val="1"/>
      <w:numFmt w:val="bullet"/>
      <w:lvlText w:val="o"/>
      <w:lvlJc w:val="left"/>
      <w:pPr>
        <w:ind w:left="126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2" w:tplc="8AAEC1A8">
      <w:start w:val="1"/>
      <w:numFmt w:val="bullet"/>
      <w:lvlText w:val="▪"/>
      <w:lvlJc w:val="left"/>
      <w:pPr>
        <w:ind w:left="198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3" w:tplc="E1484B58">
      <w:start w:val="1"/>
      <w:numFmt w:val="bullet"/>
      <w:lvlText w:val="•"/>
      <w:lvlJc w:val="left"/>
      <w:pPr>
        <w:ind w:left="2700"/>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4" w:tplc="EB3E3E2C">
      <w:start w:val="1"/>
      <w:numFmt w:val="bullet"/>
      <w:lvlText w:val="o"/>
      <w:lvlJc w:val="left"/>
      <w:pPr>
        <w:ind w:left="342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5" w:tplc="81CE4F1E">
      <w:start w:val="1"/>
      <w:numFmt w:val="bullet"/>
      <w:lvlText w:val="▪"/>
      <w:lvlJc w:val="left"/>
      <w:pPr>
        <w:ind w:left="414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6" w:tplc="8DC07D26">
      <w:start w:val="1"/>
      <w:numFmt w:val="bullet"/>
      <w:lvlText w:val="•"/>
      <w:lvlJc w:val="left"/>
      <w:pPr>
        <w:ind w:left="4860"/>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7" w:tplc="AF0A962E">
      <w:start w:val="1"/>
      <w:numFmt w:val="bullet"/>
      <w:lvlText w:val="o"/>
      <w:lvlJc w:val="left"/>
      <w:pPr>
        <w:ind w:left="558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8" w:tplc="009EEC04">
      <w:start w:val="1"/>
      <w:numFmt w:val="bullet"/>
      <w:lvlText w:val="▪"/>
      <w:lvlJc w:val="left"/>
      <w:pPr>
        <w:ind w:left="630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abstractNum>
  <w:abstractNum w:abstractNumId="28">
    <w:nsid w:val="778B4E8B"/>
    <w:multiLevelType w:val="hybridMultilevel"/>
    <w:tmpl w:val="053E86CC"/>
    <w:lvl w:ilvl="0" w:tplc="E7BCC510">
      <w:start w:val="1"/>
      <w:numFmt w:val="bullet"/>
      <w:lvlText w:val="•"/>
      <w:lvlJc w:val="left"/>
      <w:pPr>
        <w:ind w:left="960"/>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1" w:tplc="92649D18">
      <w:start w:val="1"/>
      <w:numFmt w:val="bullet"/>
      <w:lvlText w:val="o"/>
      <w:lvlJc w:val="left"/>
      <w:pPr>
        <w:ind w:left="153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2" w:tplc="23664CFC">
      <w:start w:val="1"/>
      <w:numFmt w:val="bullet"/>
      <w:lvlText w:val="▪"/>
      <w:lvlJc w:val="left"/>
      <w:pPr>
        <w:ind w:left="225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3" w:tplc="E7C62F62">
      <w:start w:val="1"/>
      <w:numFmt w:val="bullet"/>
      <w:lvlText w:val="•"/>
      <w:lvlJc w:val="left"/>
      <w:pPr>
        <w:ind w:left="2970"/>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4" w:tplc="314A3978">
      <w:start w:val="1"/>
      <w:numFmt w:val="bullet"/>
      <w:lvlText w:val="o"/>
      <w:lvlJc w:val="left"/>
      <w:pPr>
        <w:ind w:left="369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5" w:tplc="34FCEE2E">
      <w:start w:val="1"/>
      <w:numFmt w:val="bullet"/>
      <w:lvlText w:val="▪"/>
      <w:lvlJc w:val="left"/>
      <w:pPr>
        <w:ind w:left="441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6" w:tplc="F3EADED6">
      <w:start w:val="1"/>
      <w:numFmt w:val="bullet"/>
      <w:lvlText w:val="•"/>
      <w:lvlJc w:val="left"/>
      <w:pPr>
        <w:ind w:left="5130"/>
      </w:pPr>
      <w:rPr>
        <w:rFonts w:ascii="Arial" w:eastAsia="Arial" w:hAnsi="Arial" w:cs="Arial"/>
        <w:b w:val="0"/>
        <w:i w:val="0"/>
        <w:strike w:val="0"/>
        <w:dstrike w:val="0"/>
        <w:color w:val="5F5F5F"/>
        <w:sz w:val="22"/>
        <w:szCs w:val="22"/>
        <w:u w:val="none" w:color="000000"/>
        <w:bdr w:val="none" w:sz="0" w:space="0" w:color="auto"/>
        <w:shd w:val="clear" w:color="auto" w:fill="auto"/>
        <w:vertAlign w:val="baseline"/>
      </w:rPr>
    </w:lvl>
    <w:lvl w:ilvl="7" w:tplc="647C5782">
      <w:start w:val="1"/>
      <w:numFmt w:val="bullet"/>
      <w:lvlText w:val="o"/>
      <w:lvlJc w:val="left"/>
      <w:pPr>
        <w:ind w:left="585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lvl w:ilvl="8" w:tplc="69822CBA">
      <w:start w:val="1"/>
      <w:numFmt w:val="bullet"/>
      <w:lvlText w:val="▪"/>
      <w:lvlJc w:val="left"/>
      <w:pPr>
        <w:ind w:left="6570"/>
      </w:pPr>
      <w:rPr>
        <w:rFonts w:ascii="Segoe UI Symbol" w:eastAsia="Segoe UI Symbol" w:hAnsi="Segoe UI Symbol" w:cs="Segoe UI Symbol"/>
        <w:b w:val="0"/>
        <w:i w:val="0"/>
        <w:strike w:val="0"/>
        <w:dstrike w:val="0"/>
        <w:color w:val="5F5F5F"/>
        <w:sz w:val="22"/>
        <w:szCs w:val="22"/>
        <w:u w:val="none" w:color="000000"/>
        <w:bdr w:val="none" w:sz="0" w:space="0" w:color="auto"/>
        <w:shd w:val="clear" w:color="auto" w:fill="auto"/>
        <w:vertAlign w:val="baseline"/>
      </w:rPr>
    </w:lvl>
  </w:abstractNum>
  <w:num w:numId="1">
    <w:abstractNumId w:val="27"/>
  </w:num>
  <w:num w:numId="2">
    <w:abstractNumId w:val="1"/>
  </w:num>
  <w:num w:numId="3">
    <w:abstractNumId w:val="22"/>
  </w:num>
  <w:num w:numId="4">
    <w:abstractNumId w:val="20"/>
  </w:num>
  <w:num w:numId="5">
    <w:abstractNumId w:val="0"/>
  </w:num>
  <w:num w:numId="6">
    <w:abstractNumId w:val="26"/>
  </w:num>
  <w:num w:numId="7">
    <w:abstractNumId w:val="9"/>
  </w:num>
  <w:num w:numId="8">
    <w:abstractNumId w:val="16"/>
  </w:num>
  <w:num w:numId="9">
    <w:abstractNumId w:val="28"/>
  </w:num>
  <w:num w:numId="10">
    <w:abstractNumId w:val="2"/>
  </w:num>
  <w:num w:numId="11">
    <w:abstractNumId w:val="19"/>
  </w:num>
  <w:num w:numId="12">
    <w:abstractNumId w:val="17"/>
  </w:num>
  <w:num w:numId="13">
    <w:abstractNumId w:val="10"/>
  </w:num>
  <w:num w:numId="14">
    <w:abstractNumId w:val="11"/>
  </w:num>
  <w:num w:numId="15">
    <w:abstractNumId w:val="21"/>
  </w:num>
  <w:num w:numId="16">
    <w:abstractNumId w:val="3"/>
  </w:num>
  <w:num w:numId="17">
    <w:abstractNumId w:val="14"/>
  </w:num>
  <w:num w:numId="18">
    <w:abstractNumId w:val="4"/>
  </w:num>
  <w:num w:numId="19">
    <w:abstractNumId w:val="8"/>
  </w:num>
  <w:num w:numId="20">
    <w:abstractNumId w:val="12"/>
  </w:num>
  <w:num w:numId="21">
    <w:abstractNumId w:val="25"/>
  </w:num>
  <w:num w:numId="22">
    <w:abstractNumId w:val="18"/>
  </w:num>
  <w:num w:numId="23">
    <w:abstractNumId w:val="5"/>
  </w:num>
  <w:num w:numId="24">
    <w:abstractNumId w:val="15"/>
  </w:num>
  <w:num w:numId="25">
    <w:abstractNumId w:val="24"/>
  </w:num>
  <w:num w:numId="26">
    <w:abstractNumId w:val="7"/>
  </w:num>
  <w:num w:numId="27">
    <w:abstractNumId w:val="23"/>
  </w:num>
  <w:num w:numId="28">
    <w:abstractNumId w:val="13"/>
  </w:num>
  <w:num w:numId="2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compat>
    <w:useFELayout/>
  </w:compat>
  <w:rsids>
    <w:rsidRoot w:val="002E0A81"/>
    <w:rsid w:val="0005768B"/>
    <w:rsid w:val="00064F42"/>
    <w:rsid w:val="000D710A"/>
    <w:rsid w:val="001F2BB8"/>
    <w:rsid w:val="00233A6E"/>
    <w:rsid w:val="00277408"/>
    <w:rsid w:val="00281DC0"/>
    <w:rsid w:val="002B221C"/>
    <w:rsid w:val="002C6771"/>
    <w:rsid w:val="002E0A81"/>
    <w:rsid w:val="002E6166"/>
    <w:rsid w:val="002F0461"/>
    <w:rsid w:val="00301BDD"/>
    <w:rsid w:val="00302CE1"/>
    <w:rsid w:val="003C30F1"/>
    <w:rsid w:val="00445CB8"/>
    <w:rsid w:val="004659F8"/>
    <w:rsid w:val="004835BC"/>
    <w:rsid w:val="00485F12"/>
    <w:rsid w:val="004C4432"/>
    <w:rsid w:val="004E2773"/>
    <w:rsid w:val="00514534"/>
    <w:rsid w:val="00515B42"/>
    <w:rsid w:val="005E657B"/>
    <w:rsid w:val="006D3864"/>
    <w:rsid w:val="006E329C"/>
    <w:rsid w:val="007362FC"/>
    <w:rsid w:val="00782FA1"/>
    <w:rsid w:val="007C07F2"/>
    <w:rsid w:val="007E782E"/>
    <w:rsid w:val="00827840"/>
    <w:rsid w:val="008667EE"/>
    <w:rsid w:val="008A2FA5"/>
    <w:rsid w:val="00952D8A"/>
    <w:rsid w:val="009809A8"/>
    <w:rsid w:val="009A0E0A"/>
    <w:rsid w:val="009A283C"/>
    <w:rsid w:val="00A03F11"/>
    <w:rsid w:val="00A10117"/>
    <w:rsid w:val="00B15BC2"/>
    <w:rsid w:val="00B2162A"/>
    <w:rsid w:val="00B560A0"/>
    <w:rsid w:val="00BF77E4"/>
    <w:rsid w:val="00C44CC3"/>
    <w:rsid w:val="00C86A52"/>
    <w:rsid w:val="00CC134D"/>
    <w:rsid w:val="00CE1C89"/>
    <w:rsid w:val="00D62512"/>
    <w:rsid w:val="00DA7F40"/>
    <w:rsid w:val="00DE50A5"/>
    <w:rsid w:val="00E02A5C"/>
    <w:rsid w:val="00E17697"/>
    <w:rsid w:val="00E62151"/>
    <w:rsid w:val="00E86FD9"/>
    <w:rsid w:val="00F1571A"/>
    <w:rsid w:val="00F97E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62A"/>
    <w:pPr>
      <w:spacing w:after="7" w:line="271" w:lineRule="auto"/>
      <w:ind w:right="99" w:firstLine="590"/>
      <w:jc w:val="both"/>
    </w:pPr>
    <w:rPr>
      <w:rFonts w:ascii="Times New Roman" w:eastAsia="Times New Roman" w:hAnsi="Times New Roman" w:cs="Times New Roman"/>
      <w:color w:val="5F5F5F"/>
      <w:sz w:val="28"/>
    </w:rPr>
  </w:style>
  <w:style w:type="paragraph" w:styleId="1">
    <w:name w:val="heading 1"/>
    <w:next w:val="a"/>
    <w:link w:val="10"/>
    <w:uiPriority w:val="9"/>
    <w:unhideWhenUsed/>
    <w:qFormat/>
    <w:rsid w:val="00B2162A"/>
    <w:pPr>
      <w:keepNext/>
      <w:keepLines/>
      <w:spacing w:after="5" w:line="265" w:lineRule="auto"/>
      <w:ind w:left="305" w:hanging="10"/>
      <w:outlineLvl w:val="0"/>
    </w:pPr>
    <w:rPr>
      <w:rFonts w:ascii="Times New Roman" w:eastAsia="Times New Roman" w:hAnsi="Times New Roman" w:cs="Times New Roman"/>
      <w:b/>
      <w:color w:val="5F5F5F"/>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2162A"/>
    <w:rPr>
      <w:rFonts w:ascii="Times New Roman" w:eastAsia="Times New Roman" w:hAnsi="Times New Roman" w:cs="Times New Roman"/>
      <w:b/>
      <w:color w:val="5F5F5F"/>
      <w:sz w:val="28"/>
    </w:rPr>
  </w:style>
  <w:style w:type="table" w:customStyle="1" w:styleId="TableGrid">
    <w:name w:val="TableGrid"/>
    <w:rsid w:val="00B2162A"/>
    <w:pPr>
      <w:spacing w:after="0" w:line="240" w:lineRule="auto"/>
    </w:pPr>
    <w:tblPr>
      <w:tblCellMar>
        <w:top w:w="0" w:type="dxa"/>
        <w:left w:w="0" w:type="dxa"/>
        <w:bottom w:w="0" w:type="dxa"/>
        <w:right w:w="0" w:type="dxa"/>
      </w:tblCellMar>
    </w:tblPr>
  </w:style>
  <w:style w:type="paragraph" w:customStyle="1" w:styleId="Default">
    <w:name w:val="Default"/>
    <w:rsid w:val="00D62512"/>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styleId="a3">
    <w:name w:val="Hyperlink"/>
    <w:basedOn w:val="a0"/>
    <w:uiPriority w:val="99"/>
    <w:unhideWhenUsed/>
    <w:rsid w:val="00E62151"/>
    <w:rPr>
      <w:color w:val="0563C1" w:themeColor="hyperlink"/>
      <w:u w:val="single"/>
    </w:rPr>
  </w:style>
  <w:style w:type="character" w:customStyle="1" w:styleId="UnresolvedMention">
    <w:name w:val="Unresolved Mention"/>
    <w:basedOn w:val="a0"/>
    <w:uiPriority w:val="99"/>
    <w:semiHidden/>
    <w:unhideWhenUsed/>
    <w:rsid w:val="00E6215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98995655">
      <w:bodyDiv w:val="1"/>
      <w:marLeft w:val="0"/>
      <w:marRight w:val="0"/>
      <w:marTop w:val="0"/>
      <w:marBottom w:val="0"/>
      <w:divBdr>
        <w:top w:val="none" w:sz="0" w:space="0" w:color="auto"/>
        <w:left w:val="none" w:sz="0" w:space="0" w:color="auto"/>
        <w:bottom w:val="none" w:sz="0" w:space="0" w:color="auto"/>
        <w:right w:val="none" w:sz="0" w:space="0" w:color="auto"/>
      </w:divBdr>
    </w:div>
    <w:div w:id="20980882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deouroki.net/video/literatura/10-class/" TargetMode="External"/><Relationship Id="rId13" Type="http://schemas.openxmlformats.org/officeDocument/2006/relationships/hyperlink" Target="https://resh.edu.ru/subject/lesson/5785/start/11651/" TargetMode="External"/><Relationship Id="rId18" Type="http://schemas.openxmlformats.org/officeDocument/2006/relationships/hyperlink" Target="https://resh.edu.ru/subject/lesson/3491/start/34629/" TargetMode="External"/><Relationship Id="rId26" Type="http://schemas.openxmlformats.org/officeDocument/2006/relationships/hyperlink" Target="https://videouroki.net/" TargetMode="External"/><Relationship Id="rId3" Type="http://schemas.openxmlformats.org/officeDocument/2006/relationships/settings" Target="settings.xml"/><Relationship Id="rId21" Type="http://schemas.openxmlformats.org/officeDocument/2006/relationships/hyperlink" Target="https://resh.edu.ru/subject/lesson/3500/start/93752/" TargetMode="External"/><Relationship Id="rId34" Type="http://schemas.openxmlformats.org/officeDocument/2006/relationships/fontTable" Target="fontTable.xml"/><Relationship Id="rId7" Type="http://schemas.openxmlformats.org/officeDocument/2006/relationships/hyperlink" Target="https://resh.edu.ru/subject/14/10/" TargetMode="External"/><Relationship Id="rId12" Type="http://schemas.openxmlformats.org/officeDocument/2006/relationships/hyperlink" Target="https://resh.edu.ru/subject/lesson/3888/start/83400/" TargetMode="External"/><Relationship Id="rId17" Type="http://schemas.openxmlformats.org/officeDocument/2006/relationships/hyperlink" Target="https://videouroki.net/" TargetMode="External"/><Relationship Id="rId25" Type="http://schemas.openxmlformats.org/officeDocument/2006/relationships/hyperlink" Target="https://resh.edu.ru/subject/14/10/" TargetMode="External"/><Relationship Id="rId33" Type="http://schemas.openxmlformats.org/officeDocument/2006/relationships/hyperlink" Target="https://resh.edu.ru/subject/lesson/3899/start/12483/" TargetMode="External"/><Relationship Id="rId2" Type="http://schemas.openxmlformats.org/officeDocument/2006/relationships/styles" Target="styles.xml"/><Relationship Id="rId16" Type="http://schemas.openxmlformats.org/officeDocument/2006/relationships/hyperlink" Target="https://resh.edu.ru/subject/14/10/" TargetMode="External"/><Relationship Id="rId20" Type="http://schemas.openxmlformats.org/officeDocument/2006/relationships/hyperlink" Target="https://videouroki.net/video/19-i-a-goncharov-oblomov-istoriko-filosofskij-smysl-romana.html" TargetMode="External"/><Relationship Id="rId29" Type="http://schemas.openxmlformats.org/officeDocument/2006/relationships/hyperlink" Target="https://videouroki.net/video/09-roman-otcy-i-deti-smysl-nazvaniya-kompoziciya.html" TargetMode="External"/><Relationship Id="rId1" Type="http://schemas.openxmlformats.org/officeDocument/2006/relationships/numbering" Target="numbering.xml"/><Relationship Id="rId6" Type="http://schemas.openxmlformats.org/officeDocument/2006/relationships/hyperlink" Target="https://videouroki.net/video/literatura/10-class/" TargetMode="External"/><Relationship Id="rId11" Type="http://schemas.openxmlformats.org/officeDocument/2006/relationships/hyperlink" Target="https://resh.edu.ru/subject/lesson/5815/start/81279/" TargetMode="External"/><Relationship Id="rId24" Type="http://schemas.openxmlformats.org/officeDocument/2006/relationships/hyperlink" Target="https://videouroki.net/video/19-i-a-goncharov-oblomov-istoriko-filosofskij-smysl-romana.html" TargetMode="External"/><Relationship Id="rId32" Type="http://schemas.openxmlformats.org/officeDocument/2006/relationships/hyperlink" Target="https://resh.edu.ru/subject/lesson/3532/start/9088/" TargetMode="External"/><Relationship Id="rId5" Type="http://schemas.openxmlformats.org/officeDocument/2006/relationships/hyperlink" Target="https://resh.edu.ru/subject/14/10/" TargetMode="External"/><Relationship Id="rId15" Type="http://schemas.openxmlformats.org/officeDocument/2006/relationships/hyperlink" Target="https://videouroki.net/video/21-drama-groza-tyomnoe-carstvo-v-izobrazhenii-a-n-ostrovskogo.html" TargetMode="External"/><Relationship Id="rId23" Type="http://schemas.openxmlformats.org/officeDocument/2006/relationships/hyperlink" Target="https://resh.edu.ru/subject/lesson/5783/start/8995/" TargetMode="External"/><Relationship Id="rId28" Type="http://schemas.openxmlformats.org/officeDocument/2006/relationships/hyperlink" Target="https://resh.edu.ru/subject/lesson/3550/start/9026/" TargetMode="External"/><Relationship Id="rId10" Type="http://schemas.openxmlformats.org/officeDocument/2006/relationships/hyperlink" Target="https://videouroki.net/video/literatura/10-class/" TargetMode="External"/><Relationship Id="rId19" Type="http://schemas.openxmlformats.org/officeDocument/2006/relationships/hyperlink" Target="https://videouroki.net/video/16-hudozhestvennyj-mir-i-a-goncharova-lichnost-i-sudba-pisatelya.html" TargetMode="External"/><Relationship Id="rId31" Type="http://schemas.openxmlformats.org/officeDocument/2006/relationships/hyperlink" Target="https://videouroki.net/video/10-roman-otcy-i-deti-dvoryanstvo-v-izobrazhenii-turgeneva.html" TargetMode="External"/><Relationship Id="rId4" Type="http://schemas.openxmlformats.org/officeDocument/2006/relationships/webSettings" Target="webSettings.xml"/><Relationship Id="rId9" Type="http://schemas.openxmlformats.org/officeDocument/2006/relationships/hyperlink" Target="https://resh.edu.ru/subject/14/10/" TargetMode="External"/><Relationship Id="rId14" Type="http://schemas.openxmlformats.org/officeDocument/2006/relationships/hyperlink" Target="https://resh.edu.ru/subject/lesson/5802/start/93453/" TargetMode="External"/><Relationship Id="rId22" Type="http://schemas.openxmlformats.org/officeDocument/2006/relationships/hyperlink" Target="https://videouroki.net/video/18-i-a-goncharov-oblomov-andrej-shtolc-kak-antipod-oblomova-oblomov-i-olga-ilinskaya.html" TargetMode="External"/><Relationship Id="rId27" Type="http://schemas.openxmlformats.org/officeDocument/2006/relationships/hyperlink" Target="https://resh.edu.ru/subject/lesson/3521/start/280946/" TargetMode="External"/><Relationship Id="rId30" Type="http://schemas.openxmlformats.org/officeDocument/2006/relationships/hyperlink" Target="https://resh.edu.ru/subject/lesson/4614/start/281197/"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1</Pages>
  <Words>6501</Words>
  <Characters>37061</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ASOSH3</dc:creator>
  <cp:lastModifiedBy>Doom</cp:lastModifiedBy>
  <cp:revision>22</cp:revision>
  <dcterms:created xsi:type="dcterms:W3CDTF">2024-09-13T17:01:00Z</dcterms:created>
  <dcterms:modified xsi:type="dcterms:W3CDTF">2024-09-14T18:01:00Z</dcterms:modified>
</cp:coreProperties>
</file>