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9" w:rsidRDefault="00F958D9">
      <w:pPr>
        <w:spacing w:after="0" w:line="408" w:lineRule="auto"/>
        <w:ind w:left="120"/>
        <w:jc w:val="center"/>
      </w:pPr>
      <w:bookmarkStart w:id="0" w:name="block-2535427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3089" w:rsidRDefault="00F958D9">
      <w:pPr>
        <w:spacing w:after="0" w:line="408" w:lineRule="auto"/>
        <w:ind w:left="120"/>
        <w:jc w:val="center"/>
      </w:pPr>
      <w:bookmarkStart w:id="1" w:name="9f77aeff-a455-45df-8b3c-0ecf5faab383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73089" w:rsidRDefault="00F958D9">
      <w:pPr>
        <w:spacing w:after="0" w:line="408" w:lineRule="auto"/>
        <w:ind w:left="120"/>
        <w:jc w:val="center"/>
      </w:pPr>
      <w:bookmarkStart w:id="2" w:name="88b86687-5a72-4b59-a1ad-f142bc84d443"/>
      <w:r>
        <w:rPr>
          <w:rFonts w:ascii="Times New Roman" w:hAnsi="Times New Roman"/>
          <w:b/>
          <w:color w:val="000000"/>
          <w:sz w:val="28"/>
        </w:rPr>
        <w:t>Зубово-Полянский муниципальный район</w:t>
      </w:r>
      <w:bookmarkEnd w:id="2"/>
    </w:p>
    <w:p w:rsidR="00D73089" w:rsidRDefault="00F958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958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958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истории, обществознания</w:t>
            </w:r>
          </w:p>
          <w:p w:rsidR="004E6975" w:rsidRDefault="00F958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58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Авдонина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Л.Ю.</w:t>
            </w:r>
          </w:p>
          <w:p w:rsidR="004E6975" w:rsidRDefault="00C852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958D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8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958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958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958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58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E6975" w:rsidRDefault="00C852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958D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958D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8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958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958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958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958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 А.</w:t>
            </w:r>
          </w:p>
          <w:p w:rsidR="000E6D86" w:rsidRDefault="00C852F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[№1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958D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958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958D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958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8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D73089">
      <w:pPr>
        <w:spacing w:after="0"/>
        <w:ind w:left="120"/>
      </w:pPr>
    </w:p>
    <w:p w:rsidR="00D73089" w:rsidRDefault="00F958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3089" w:rsidRDefault="00F958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361705)</w:t>
      </w:r>
    </w:p>
    <w:p w:rsidR="00D73089" w:rsidRDefault="00D73089">
      <w:pPr>
        <w:spacing w:after="0"/>
        <w:ind w:left="120"/>
        <w:jc w:val="center"/>
      </w:pPr>
    </w:p>
    <w:p w:rsidR="00D73089" w:rsidRDefault="00F958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«История. Базовый уровень»</w:t>
      </w:r>
    </w:p>
    <w:p w:rsidR="00D73089" w:rsidRDefault="00F958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D73089">
      <w:pPr>
        <w:spacing w:after="0"/>
        <w:ind w:left="120"/>
        <w:jc w:val="center"/>
      </w:pPr>
    </w:p>
    <w:p w:rsidR="00D73089" w:rsidRDefault="00F958D9" w:rsidP="00C852F1">
      <w:pPr>
        <w:spacing w:after="0"/>
        <w:jc w:val="center"/>
      </w:pPr>
      <w:bookmarkStart w:id="3" w:name="78fba71f-6b3f-4439-8fb8-a7edea5a668b"/>
      <w:r>
        <w:rPr>
          <w:rFonts w:ascii="Times New Roman" w:hAnsi="Times New Roman"/>
          <w:b/>
          <w:color w:val="000000"/>
          <w:sz w:val="28"/>
        </w:rPr>
        <w:t>Ширингуши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5f48e82-2039-42e7-af3c-2e15dad3dfc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D73089" w:rsidRPr="00C852F1" w:rsidRDefault="00D73089">
      <w:pPr>
        <w:rPr>
          <w:lang w:val="ru-RU"/>
        </w:rPr>
        <w:sectPr w:rsidR="00D73089" w:rsidRPr="00C852F1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D73089" w:rsidRDefault="00F958D9">
      <w:pPr>
        <w:spacing w:after="0"/>
        <w:ind w:firstLine="600"/>
      </w:pPr>
      <w:bookmarkStart w:id="6" w:name="block-253542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истории на уровне среднего общего образования </w:t>
      </w:r>
      <w:r>
        <w:rPr>
          <w:rFonts w:ascii="Times New Roman" w:hAnsi="Times New Roman"/>
          <w:color w:val="000000"/>
          <w:sz w:val="28"/>
        </w:rP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</w:t>
      </w:r>
      <w:r>
        <w:rPr>
          <w:rFonts w:ascii="Times New Roman" w:hAnsi="Times New Roman"/>
          <w:color w:val="000000"/>
          <w:sz w:val="28"/>
        </w:rPr>
        <w:t>ания.</w:t>
      </w: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D73089" w:rsidRDefault="00D73089">
      <w:pPr>
        <w:spacing w:after="0"/>
        <w:ind w:left="120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</w:t>
      </w:r>
      <w:r>
        <w:rPr>
          <w:rFonts w:ascii="Times New Roman" w:hAnsi="Times New Roman"/>
          <w:color w:val="000000"/>
          <w:sz w:val="28"/>
        </w:rPr>
        <w:t>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</w:t>
      </w:r>
      <w:r>
        <w:rPr>
          <w:rFonts w:ascii="Times New Roman" w:hAnsi="Times New Roman"/>
          <w:color w:val="000000"/>
          <w:sz w:val="28"/>
        </w:rPr>
        <w:t>ает возможность познания и понимания человека и общества в связи прошлого, настоящего и будущего.</w:t>
      </w: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D73089" w:rsidRDefault="00D73089">
      <w:pPr>
        <w:spacing w:after="0"/>
        <w:ind w:left="120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Общей целью школьного исторического образования является формирование и развитие личности школьника, способного к с</w:t>
      </w:r>
      <w:r>
        <w:rPr>
          <w:rFonts w:ascii="Times New Roman" w:hAnsi="Times New Roman"/>
          <w:color w:val="000000"/>
          <w:spacing w:val="-1"/>
          <w:sz w:val="28"/>
        </w:rPr>
        <w:t>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</w:t>
      </w:r>
      <w:r>
        <w:rPr>
          <w:rFonts w:ascii="Times New Roman" w:hAnsi="Times New Roman"/>
          <w:color w:val="000000"/>
          <w:spacing w:val="-1"/>
          <w:sz w:val="28"/>
        </w:rPr>
        <w:t>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</w:t>
      </w:r>
      <w:r>
        <w:rPr>
          <w:rFonts w:ascii="Times New Roman" w:hAnsi="Times New Roman"/>
          <w:color w:val="000000"/>
          <w:spacing w:val="-1"/>
          <w:sz w:val="28"/>
        </w:rPr>
        <w:t>стной позиции по отношению к прошлому и настоящему Отечества.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</w:t>
      </w:r>
      <w:r>
        <w:rPr>
          <w:rFonts w:ascii="Times New Roman" w:hAnsi="Times New Roman"/>
          <w:color w:val="000000"/>
          <w:sz w:val="28"/>
        </w:rPr>
        <w:t>Федерации»).</w:t>
      </w: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D73089" w:rsidRDefault="00D73089">
      <w:pPr>
        <w:spacing w:after="0"/>
        <w:ind w:left="120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D73089" w:rsidRDefault="00D73089">
      <w:pPr>
        <w:sectPr w:rsidR="00D73089">
          <w:pgSz w:w="11906" w:h="16383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bookmarkStart w:id="7" w:name="block-25354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«ИСТОРИЯ»</w:t>
      </w:r>
    </w:p>
    <w:p w:rsidR="00D73089" w:rsidRDefault="00D73089">
      <w:pPr>
        <w:spacing w:after="0"/>
        <w:ind w:left="120"/>
      </w:pP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1914–1945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 xml:space="preserve">Введение. </w:t>
      </w:r>
      <w:r>
        <w:rPr>
          <w:rFonts w:ascii="Times New Roman" w:hAnsi="Times New Roman"/>
          <w:color w:val="000000"/>
          <w:spacing w:val="-2"/>
          <w:sz w:val="28"/>
        </w:rPr>
        <w:t>Понятие «Новейшее время». Хронологические рамки и периодизация Новейшей истории. Изменение мира в ХХ – начале XXI в. Ключевые процессы и события Новейшей и</w:t>
      </w:r>
      <w:r>
        <w:rPr>
          <w:rFonts w:ascii="Times New Roman" w:hAnsi="Times New Roman"/>
          <w:color w:val="000000"/>
          <w:spacing w:val="-2"/>
          <w:sz w:val="28"/>
        </w:rPr>
        <w:t>стории. Место России в мировой истории ХХ – начала XXI в.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МИР НАКАНУНЕ И В ГОДЫ ПЕРВОЙ МИРОВОЙ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Мир в начале ХХ в. </w:t>
      </w:r>
      <w:r>
        <w:rPr>
          <w:rFonts w:ascii="Times New Roman" w:hAnsi="Times New Roman"/>
          <w:color w:val="000000"/>
          <w:sz w:val="28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</w:t>
      </w:r>
      <w:r>
        <w:rPr>
          <w:rFonts w:ascii="Times New Roman" w:hAnsi="Times New Roman"/>
          <w:color w:val="000000"/>
          <w:sz w:val="28"/>
        </w:rPr>
        <w:t>серватизм, социал-демократия, анархизм. Рабочее и социалистическое движение. Профсоюзы.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империй – наследие XIX в. Империализм. Национализм. Старые и новые лидеры индустриального мира. Блоки великих держав: Тройственный союз, Антанта. Региональные конфл</w:t>
      </w:r>
      <w:r>
        <w:rPr>
          <w:rFonts w:ascii="Times New Roman" w:hAnsi="Times New Roman"/>
          <w:color w:val="000000"/>
          <w:sz w:val="28"/>
        </w:rPr>
        <w:t>икты и войны в конце XIX – начале ХХ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Первая мировая война (1914–1918).</w:t>
      </w:r>
      <w:r>
        <w:rPr>
          <w:rFonts w:ascii="Times New Roman" w:hAnsi="Times New Roman"/>
          <w:color w:val="000000"/>
          <w:sz w:val="28"/>
        </w:rPr>
        <w:t xml:space="preserve">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</w:t>
      </w:r>
      <w:r>
        <w:rPr>
          <w:rFonts w:ascii="Times New Roman" w:hAnsi="Times New Roman"/>
          <w:color w:val="000000"/>
          <w:sz w:val="28"/>
        </w:rPr>
        <w:t>. 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на фронтах и в тылу. Националистическая пропаганда. Новые ме</w:t>
      </w:r>
      <w:r>
        <w:rPr>
          <w:rFonts w:ascii="Times New Roman" w:hAnsi="Times New Roman"/>
          <w:color w:val="000000"/>
          <w:sz w:val="28"/>
        </w:rPr>
        <w:t>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Завершающий этап войны. Объявление США войны Германии. Бои на Западном фронте. Революция в России и</w:t>
      </w:r>
      <w:r>
        <w:rPr>
          <w:rFonts w:ascii="Times New Roman" w:hAnsi="Times New Roman"/>
          <w:color w:val="000000"/>
          <w:sz w:val="28"/>
        </w:rPr>
        <w:t xml:space="preserve">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МИР В 1918–1939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От войны к миру.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Распад империй и образование новых национальных государств в Европе.</w:t>
      </w:r>
      <w:r>
        <w:rPr>
          <w:rFonts w:ascii="Times New Roman" w:hAnsi="Times New Roman"/>
          <w:color w:val="000000"/>
          <w:sz w:val="28"/>
        </w:rPr>
        <w:t xml:space="preserve"> Планы послевоенного устройства мира. 14 пунктов В. Вильсона. </w:t>
      </w:r>
      <w:r>
        <w:rPr>
          <w:rFonts w:ascii="Times New Roman" w:hAnsi="Times New Roman"/>
          <w:color w:val="000000"/>
          <w:sz w:val="28"/>
        </w:rPr>
        <w:lastRenderedPageBreak/>
        <w:t>Парижская мирная конференция. Лига Наций. Вашингтонская конференция. Версальско-Вашингтонская система.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Революционные события 1918–1919 гг. в Европе. Ноябрьская революция в Германии. Веймарская </w:t>
      </w:r>
      <w:r>
        <w:rPr>
          <w:rFonts w:ascii="Times New Roman" w:hAnsi="Times New Roman"/>
          <w:color w:val="000000"/>
          <w:sz w:val="28"/>
        </w:rPr>
        <w:t>республика. Образование Коминтерна. Венгерская советская республика.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</w:t>
      </w:r>
      <w:r>
        <w:rPr>
          <w:rFonts w:ascii="Times New Roman" w:hAnsi="Times New Roman"/>
          <w:color w:val="000000"/>
          <w:sz w:val="28"/>
        </w:rPr>
        <w:t>ии; Б. Муссолини. Приход фашистов к власти и утверждение тоталитарного режима в Италии.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</w:t>
      </w:r>
      <w:r>
        <w:rPr>
          <w:rFonts w:ascii="Times New Roman" w:hAnsi="Times New Roman"/>
          <w:color w:val="000000"/>
          <w:spacing w:val="-2"/>
          <w:sz w:val="28"/>
        </w:rPr>
        <w:t>изиса. «Новый курс» Ф. Д. Рузвельта (цель, мероприятия, итоги). Кейнсианство. Государственное регулирование экономики.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</w:t>
      </w:r>
      <w:r>
        <w:rPr>
          <w:rFonts w:ascii="Times New Roman" w:hAnsi="Times New Roman"/>
          <w:color w:val="000000"/>
          <w:sz w:val="28"/>
        </w:rPr>
        <w:t>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против угрозы фашизма. Тактика едино</w:t>
      </w:r>
      <w:r>
        <w:rPr>
          <w:rFonts w:ascii="Times New Roman" w:hAnsi="Times New Roman"/>
          <w:color w:val="000000"/>
          <w:sz w:val="28"/>
        </w:rPr>
        <w:t xml:space="preserve">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</w:t>
      </w:r>
      <w:r>
        <w:rPr>
          <w:rFonts w:ascii="Times New Roman" w:hAnsi="Times New Roman"/>
          <w:color w:val="000000"/>
          <w:sz w:val="28"/>
        </w:rPr>
        <w:t>помощь Испании. Оборона Мадрида. Поражение Испанской Республики.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Азии, Латинской Америки в 1918–1930-е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</w:t>
      </w:r>
      <w:r>
        <w:rPr>
          <w:rFonts w:ascii="Times New Roman" w:hAnsi="Times New Roman"/>
          <w:color w:val="000000"/>
          <w:sz w:val="28"/>
        </w:rPr>
        <w:t>я 1925–1927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1919–1939 гг. Индийский национальный конгресс. М. К. Ганди.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Мексиканская революция 1910–1917 гг</w:t>
      </w:r>
      <w:r>
        <w:rPr>
          <w:rFonts w:ascii="Times New Roman" w:hAnsi="Times New Roman"/>
          <w:color w:val="000000"/>
          <w:sz w:val="28"/>
        </w:rPr>
        <w:t>., ее итоги и значение. Реформы и революционные движения в латиноамериканских странах. Народный фронт в Чили.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1920–1930-х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Версальская система и реалии 1920-х гг. Планы Дауэса и Юнга. Советское государство в международных отно</w:t>
      </w:r>
      <w:r>
        <w:rPr>
          <w:rFonts w:ascii="Times New Roman" w:hAnsi="Times New Roman"/>
          <w:color w:val="000000"/>
          <w:sz w:val="28"/>
        </w:rPr>
        <w:t>шениях в 1920-х гг. (Генуэзская конференция, соглашение в Рапалло, выход СССР из дипломатической изоляции). Пакт Бриана–Келлога. «Эра пацифизма».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агрессии в мире в 1930-х гг. Агрессия Японии против Китая (1931–1933). Итало-эфиопская война </w:t>
      </w:r>
      <w:r>
        <w:rPr>
          <w:rFonts w:ascii="Times New Roman" w:hAnsi="Times New Roman"/>
          <w:color w:val="000000"/>
          <w:sz w:val="28"/>
        </w:rPr>
        <w:t>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</w:t>
      </w:r>
      <w:r>
        <w:rPr>
          <w:rFonts w:ascii="Times New Roman" w:hAnsi="Times New Roman"/>
          <w:color w:val="000000"/>
          <w:sz w:val="28"/>
        </w:rPr>
        <w:t xml:space="preserve"> оси Берлин – Рим –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1914–1930-х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</w:t>
      </w:r>
      <w:r>
        <w:rPr>
          <w:rFonts w:ascii="Times New Roman" w:hAnsi="Times New Roman"/>
          <w:color w:val="000000"/>
          <w:sz w:val="28"/>
        </w:rPr>
        <w:t>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«Потерянное поколение»: тема войны в литературе и художественной культуре. Основные направления в искусстве. </w:t>
      </w:r>
      <w:r>
        <w:rPr>
          <w:rFonts w:ascii="Times New Roman" w:hAnsi="Times New Roman"/>
          <w:color w:val="000000"/>
          <w:sz w:val="28"/>
        </w:rPr>
        <w:t>Модернизм, авангардизм, сюрреализм, абстракционизм, реализм. Ведущие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ВТОРАЯ МИРОВАЯ ВОЙНА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Начало Второй мировой войны.</w:t>
      </w:r>
      <w:r>
        <w:rPr>
          <w:rFonts w:ascii="Times New Roman" w:hAnsi="Times New Roman"/>
          <w:color w:val="000000"/>
          <w:spacing w:val="-2"/>
          <w:sz w:val="28"/>
        </w:rPr>
        <w:t xml:space="preserve"> Причи</w:t>
      </w:r>
      <w:r>
        <w:rPr>
          <w:rFonts w:ascii="Times New Roman" w:hAnsi="Times New Roman"/>
          <w:color w:val="000000"/>
          <w:spacing w:val="-2"/>
          <w:sz w:val="28"/>
        </w:rPr>
        <w:t>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</w:t>
      </w:r>
      <w:r>
        <w:rPr>
          <w:rFonts w:ascii="Times New Roman" w:hAnsi="Times New Roman"/>
          <w:color w:val="000000"/>
          <w:spacing w:val="-2"/>
          <w:sz w:val="28"/>
        </w:rPr>
        <w:t>гии. Разгром Франции и ее союзников. Битва за Британию. Агрессия Германии и ее союзников на Балканах.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1941 год. Начало Великой Отечественной войны и войны на Тихом океане. </w:t>
      </w:r>
      <w:r>
        <w:rPr>
          <w:rFonts w:ascii="Times New Roman" w:hAnsi="Times New Roman"/>
          <w:color w:val="000000"/>
          <w:sz w:val="28"/>
        </w:rPr>
        <w:t>Нападение Германии на СССР. Планы Германии в отношении СССР; план «Барбаросса», план</w:t>
      </w:r>
      <w:r>
        <w:rPr>
          <w:rFonts w:ascii="Times New Roman" w:hAnsi="Times New Roman"/>
          <w:color w:val="000000"/>
          <w:sz w:val="28"/>
        </w:rPr>
        <w:t xml:space="preserve">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Положение в оккупированных странах.</w:t>
      </w:r>
      <w:r>
        <w:rPr>
          <w:rFonts w:ascii="Times New Roman" w:hAnsi="Times New Roman"/>
          <w:color w:val="000000"/>
          <w:sz w:val="28"/>
        </w:rPr>
        <w:t xml:space="preserve"> «Новый пор</w:t>
      </w:r>
      <w:r>
        <w:rPr>
          <w:rFonts w:ascii="Times New Roman" w:hAnsi="Times New Roman"/>
          <w:color w:val="000000"/>
          <w:sz w:val="28"/>
        </w:rPr>
        <w:t xml:space="preserve">ядок». Нацистская политика геноцида, холокост. Концентрационные лагеря. Принудительная </w:t>
      </w:r>
      <w:r>
        <w:rPr>
          <w:rFonts w:ascii="Times New Roman" w:hAnsi="Times New Roman"/>
          <w:color w:val="000000"/>
          <w:sz w:val="28"/>
        </w:rPr>
        <w:lastRenderedPageBreak/>
        <w:t>трудовая миграция и насильственные переселения. Коллаборационизм. Движение Сопротивления. Партизанская война в Югославии.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Коренной перелом в войне.</w:t>
      </w:r>
      <w:r>
        <w:rPr>
          <w:rFonts w:ascii="Times New Roman" w:hAnsi="Times New Roman"/>
          <w:color w:val="000000"/>
          <w:sz w:val="28"/>
        </w:rPr>
        <w:t xml:space="preserve"> Сталинградская битва.</w:t>
      </w:r>
      <w:r>
        <w:rPr>
          <w:rFonts w:ascii="Times New Roman" w:hAnsi="Times New Roman"/>
          <w:color w:val="000000"/>
          <w:sz w:val="28"/>
        </w:rPr>
        <w:t xml:space="preserve">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Разгром Германии, Японии и их союзников. </w:t>
      </w:r>
      <w:r>
        <w:rPr>
          <w:rFonts w:ascii="Times New Roman" w:hAnsi="Times New Roman"/>
          <w:color w:val="000000"/>
          <w:sz w:val="28"/>
        </w:rPr>
        <w:t xml:space="preserve">Открытие второго фронта в Европе, </w:t>
      </w:r>
      <w:r>
        <w:rPr>
          <w:rFonts w:ascii="Times New Roman" w:hAnsi="Times New Roman"/>
          <w:color w:val="000000"/>
          <w:sz w:val="28"/>
        </w:rPr>
        <w:t>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</w:t>
      </w:r>
      <w:r>
        <w:rPr>
          <w:rFonts w:ascii="Times New Roman" w:hAnsi="Times New Roman"/>
          <w:color w:val="000000"/>
          <w:sz w:val="28"/>
        </w:rPr>
        <w:t>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Завершение мировой войны на Дальнем Востоке. </w:t>
      </w:r>
      <w:r>
        <w:rPr>
          <w:rFonts w:ascii="Times New Roman" w:hAnsi="Times New Roman"/>
          <w:color w:val="000000"/>
          <w:sz w:val="28"/>
        </w:rPr>
        <w:t xml:space="preserve">Американские атомные </w:t>
      </w:r>
      <w:r>
        <w:rPr>
          <w:rFonts w:ascii="Times New Roman" w:hAnsi="Times New Roman"/>
          <w:color w:val="000000"/>
          <w:sz w:val="28"/>
        </w:rPr>
        <w:t>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>.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</w:t>
      </w:r>
      <w:r>
        <w:rPr>
          <w:rFonts w:ascii="Times New Roman" w:hAnsi="Times New Roman"/>
          <w:b/>
          <w:color w:val="000000"/>
          <w:sz w:val="28"/>
        </w:rPr>
        <w:t xml:space="preserve">РОССИИ. 1914–1945 гг. 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Введение. Россия в начале ХХ в.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РОССИЯ В ГОДЫ ПЕРВОЙ МИРОВОЙ ВОЙНЫ И ВЕЛИКОЙ РОССИЙСКОЙ РЕВОЛЮЦИИ (1914–1922)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Россия в Первой мировой войне (1914–1918)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и мир накануне Первой мировой войны. Вступление России в войну. </w:t>
      </w:r>
      <w:r>
        <w:rPr>
          <w:rFonts w:ascii="Times New Roman" w:hAnsi="Times New Roman"/>
          <w:color w:val="000000"/>
          <w:sz w:val="28"/>
        </w:rPr>
        <w:t>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</w:t>
      </w:r>
      <w:r>
        <w:rPr>
          <w:rFonts w:ascii="Times New Roman" w:hAnsi="Times New Roman"/>
          <w:color w:val="000000"/>
          <w:sz w:val="28"/>
        </w:rPr>
        <w:t xml:space="preserve"> морального разложения армии.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</w:t>
      </w:r>
      <w:r>
        <w:rPr>
          <w:rFonts w:ascii="Times New Roman" w:hAnsi="Times New Roman"/>
          <w:color w:val="000000"/>
          <w:sz w:val="28"/>
        </w:rPr>
        <w:t>венных организаций помощи фронту. Введение государством карточной системы снабжения в городе и разверстки в деревне.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</w:t>
      </w:r>
      <w:r>
        <w:rPr>
          <w:rFonts w:ascii="Times New Roman" w:hAnsi="Times New Roman"/>
          <w:color w:val="000000"/>
          <w:sz w:val="28"/>
        </w:rPr>
        <w:t>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Великая р</w:t>
      </w:r>
      <w:r>
        <w:rPr>
          <w:rFonts w:ascii="Times New Roman" w:hAnsi="Times New Roman"/>
          <w:b/>
          <w:color w:val="000000"/>
          <w:sz w:val="28"/>
        </w:rPr>
        <w:t>оссийская революция (1917–1922)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</w:t>
      </w:r>
      <w:r>
        <w:rPr>
          <w:rFonts w:ascii="Times New Roman" w:hAnsi="Times New Roman"/>
          <w:color w:val="000000"/>
          <w:sz w:val="28"/>
        </w:rPr>
        <w:t>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</w:t>
      </w:r>
      <w:r>
        <w:rPr>
          <w:rFonts w:ascii="Times New Roman" w:hAnsi="Times New Roman"/>
          <w:color w:val="000000"/>
          <w:sz w:val="28"/>
        </w:rPr>
        <w:t>иальные слои, политические партии и их лидеры накануне революции.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</w:t>
      </w:r>
      <w:r>
        <w:rPr>
          <w:rFonts w:ascii="Times New Roman" w:hAnsi="Times New Roman"/>
          <w:color w:val="000000"/>
          <w:sz w:val="28"/>
        </w:rPr>
        <w:t>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</w:t>
      </w:r>
      <w:r>
        <w:rPr>
          <w:rFonts w:ascii="Times New Roman" w:hAnsi="Times New Roman"/>
          <w:color w:val="000000"/>
          <w:sz w:val="28"/>
        </w:rPr>
        <w:t xml:space="preserve"> 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</w:t>
      </w:r>
      <w:r>
        <w:rPr>
          <w:rFonts w:ascii="Times New Roman" w:hAnsi="Times New Roman"/>
          <w:color w:val="000000"/>
          <w:sz w:val="28"/>
        </w:rPr>
        <w:t>1917 г. В. И. Ленин как политический деятель.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Первые революционные преобразования большевиков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</w:t>
      </w:r>
      <w:r>
        <w:rPr>
          <w:rFonts w:ascii="Times New Roman" w:hAnsi="Times New Roman"/>
          <w:color w:val="000000"/>
          <w:sz w:val="28"/>
        </w:rPr>
        <w:t>мышленности. Декрет о земле и принципы наделения крестьян землей. Отделение Церкви от государства.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</w:t>
      </w:r>
      <w:r>
        <w:rPr>
          <w:rFonts w:ascii="Times New Roman" w:hAnsi="Times New Roman"/>
          <w:color w:val="000000"/>
          <w:sz w:val="28"/>
        </w:rPr>
        <w:t>волюцией и саботажем. Создание Высшего совета народного хозяйства (ВСНХ). Первая Конституция РСФСР 1918 г.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Гражданская война и ее последствия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Установление советской власти в центре и на местах осенью 1917 – весной 1918 г. Начало формирования основных очаго</w:t>
      </w:r>
      <w:r>
        <w:rPr>
          <w:rFonts w:ascii="Times New Roman" w:hAnsi="Times New Roman"/>
          <w:color w:val="000000"/>
          <w:spacing w:val="-2"/>
          <w:sz w:val="28"/>
        </w:rPr>
        <w:t xml:space="preserve">в сопротивления большевикам. Ситуация на Дону. Позиция Украинской Центральной рады. Восстание чехословацкого корпуса.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</w:t>
      </w:r>
      <w:r>
        <w:rPr>
          <w:rFonts w:ascii="Times New Roman" w:hAnsi="Times New Roman"/>
          <w:color w:val="000000"/>
          <w:sz w:val="28"/>
        </w:rPr>
        <w:t xml:space="preserve">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«военного коммунизма». Продразв</w:t>
      </w:r>
      <w:r>
        <w:rPr>
          <w:rFonts w:ascii="Times New Roman" w:hAnsi="Times New Roman"/>
          <w:color w:val="000000"/>
          <w:sz w:val="28"/>
        </w:rPr>
        <w:t>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</w:t>
      </w:r>
      <w:r>
        <w:rPr>
          <w:rFonts w:ascii="Times New Roman" w:hAnsi="Times New Roman"/>
          <w:color w:val="000000"/>
          <w:sz w:val="28"/>
        </w:rPr>
        <w:t>й семьи. Ущемление прав Советов в пользу чрезвычайных органов: ЧК, комбедов и ревкомов.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</w:t>
      </w:r>
      <w:r>
        <w:rPr>
          <w:rFonts w:ascii="Times New Roman" w:hAnsi="Times New Roman"/>
          <w:color w:val="000000"/>
          <w:sz w:val="28"/>
        </w:rPr>
        <w:t xml:space="preserve">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</w:t>
      </w:r>
      <w:r>
        <w:rPr>
          <w:rFonts w:ascii="Times New Roman" w:hAnsi="Times New Roman"/>
          <w:color w:val="000000"/>
          <w:sz w:val="28"/>
        </w:rPr>
        <w:t>2 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Идеология и культура Советской России периода Гражданской войны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</w:t>
      </w:r>
      <w:r>
        <w:rPr>
          <w:rFonts w:ascii="Times New Roman" w:hAnsi="Times New Roman"/>
          <w:color w:val="000000"/>
          <w:sz w:val="28"/>
        </w:rPr>
        <w:t>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Повседневная жизнь. Городской быт: бесплатный транспорт, товары по карточкам, субботники и </w:t>
      </w:r>
      <w:r>
        <w:rPr>
          <w:rFonts w:ascii="Times New Roman" w:hAnsi="Times New Roman"/>
          <w:color w:val="000000"/>
          <w:sz w:val="28"/>
        </w:rPr>
        <w:t>трудовые мобилизации. Комитеты бедноты и рост социальной напряженности в деревне. Проблема массовой детской беспризорности.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1914–1922 гг.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СССР в годы нэпа (1921–1928)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Катастрофические последствия Первой мировой и</w:t>
      </w:r>
      <w:r>
        <w:rPr>
          <w:rFonts w:ascii="Times New Roman" w:hAnsi="Times New Roman"/>
          <w:color w:val="000000"/>
          <w:sz w:val="28"/>
        </w:rPr>
        <w:t xml:space="preserve">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</w:t>
      </w:r>
      <w:r>
        <w:rPr>
          <w:rFonts w:ascii="Times New Roman" w:hAnsi="Times New Roman"/>
          <w:color w:val="000000"/>
          <w:sz w:val="28"/>
        </w:rPr>
        <w:t>мбовщине, в Поволжье и др. Кронштадтское восстание.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</w:t>
      </w:r>
      <w:r>
        <w:rPr>
          <w:rFonts w:ascii="Times New Roman" w:hAnsi="Times New Roman"/>
          <w:color w:val="000000"/>
          <w:sz w:val="28"/>
        </w:rPr>
        <w:t>азверстки в деревне единым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</w:t>
      </w:r>
      <w:r>
        <w:rPr>
          <w:rFonts w:ascii="Times New Roman" w:hAnsi="Times New Roman"/>
          <w:color w:val="000000"/>
          <w:sz w:val="28"/>
        </w:rPr>
        <w:t>циалистического Труда).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</w:t>
      </w:r>
      <w:r>
        <w:rPr>
          <w:rFonts w:ascii="Times New Roman" w:hAnsi="Times New Roman"/>
          <w:color w:val="000000"/>
          <w:sz w:val="28"/>
        </w:rPr>
        <w:t>ьстве.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</w:t>
      </w:r>
      <w:r>
        <w:rPr>
          <w:rFonts w:ascii="Times New Roman" w:hAnsi="Times New Roman"/>
          <w:color w:val="000000"/>
          <w:spacing w:val="-2"/>
          <w:sz w:val="28"/>
        </w:rPr>
        <w:t>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Советский Союз в 1929–1941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«Великий перелом». Перестройка экономики на основе командного администрирования. Фор</w:t>
      </w:r>
      <w:r>
        <w:rPr>
          <w:rFonts w:ascii="Times New Roman" w:hAnsi="Times New Roman"/>
          <w:color w:val="000000"/>
          <w:sz w:val="28"/>
        </w:rPr>
        <w:t>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Коллективизация сельского хозяйства и</w:t>
      </w:r>
      <w:r>
        <w:rPr>
          <w:rFonts w:ascii="Times New Roman" w:hAnsi="Times New Roman"/>
          <w:color w:val="000000"/>
          <w:sz w:val="28"/>
        </w:rPr>
        <w:t xml:space="preserve"> ее трагические последствия. Раскулачивание. Сопротивление крестьян. Становление колхозного строя. Создание МТС. Голод в СССР в 1932–1933 гг. как следствие коллективизации.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Крупнейшие стройки первых пятилеток в центре и национальных республиках. Строительс</w:t>
      </w:r>
      <w:r>
        <w:rPr>
          <w:rFonts w:ascii="Times New Roman" w:hAnsi="Times New Roman"/>
          <w:color w:val="000000"/>
          <w:sz w:val="28"/>
        </w:rPr>
        <w:t xml:space="preserve">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</w:t>
      </w:r>
      <w:r>
        <w:rPr>
          <w:rFonts w:ascii="Times New Roman" w:hAnsi="Times New Roman"/>
          <w:color w:val="000000"/>
          <w:sz w:val="28"/>
        </w:rPr>
        <w:t xml:space="preserve">державу. Ликвидация безработицы.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</w:t>
      </w:r>
      <w:r>
        <w:rPr>
          <w:rFonts w:ascii="Times New Roman" w:hAnsi="Times New Roman"/>
          <w:color w:val="000000"/>
          <w:sz w:val="28"/>
        </w:rPr>
        <w:t xml:space="preserve">ого контроля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</w:t>
      </w:r>
      <w:r>
        <w:rPr>
          <w:rFonts w:ascii="Times New Roman" w:hAnsi="Times New Roman"/>
          <w:color w:val="000000"/>
          <w:sz w:val="28"/>
        </w:rPr>
        <w:t>индустриализации и в освоении труднодоступных территорий.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советского общества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</w:t>
      </w:r>
      <w:r>
        <w:rPr>
          <w:rFonts w:ascii="Times New Roman" w:hAnsi="Times New Roman"/>
          <w:color w:val="000000"/>
          <w:sz w:val="28"/>
        </w:rPr>
        <w:t xml:space="preserve"> общественные настроения в годы нэпа. Повышение общего уровня жизни. Нэпманы и отношение к ним в обществе.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</w:t>
      </w:r>
      <w:r>
        <w:rPr>
          <w:rFonts w:ascii="Times New Roman" w:hAnsi="Times New Roman"/>
          <w:color w:val="000000"/>
          <w:sz w:val="28"/>
        </w:rPr>
        <w:t>а религию.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</w:t>
      </w:r>
      <w:r>
        <w:rPr>
          <w:rFonts w:ascii="Times New Roman" w:hAnsi="Times New Roman"/>
          <w:color w:val="000000"/>
          <w:sz w:val="28"/>
        </w:rPr>
        <w:t xml:space="preserve"> Рабфаки. Культура и идеология.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</w:t>
      </w:r>
      <w:r>
        <w:rPr>
          <w:rFonts w:ascii="Times New Roman" w:hAnsi="Times New Roman"/>
          <w:color w:val="000000"/>
          <w:sz w:val="28"/>
        </w:rPr>
        <w:t>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революция. От обязательного начального образования к массовой средней школе. Установление жесткого государственног</w:t>
      </w:r>
      <w:r>
        <w:rPr>
          <w:rFonts w:ascii="Times New Roman" w:hAnsi="Times New Roman"/>
          <w:color w:val="000000"/>
          <w:sz w:val="28"/>
        </w:rPr>
        <w:t xml:space="preserve">о контроля над сферой литературы и искусства. Создание творческих союзов и их роль в </w:t>
      </w:r>
      <w:r>
        <w:rPr>
          <w:rFonts w:ascii="Times New Roman" w:hAnsi="Times New Roman"/>
          <w:color w:val="000000"/>
          <w:sz w:val="28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в 1930-е гг. Академия наук СССР. Создание новых научных центров. Выдающ</w:t>
      </w:r>
      <w:r>
        <w:rPr>
          <w:rFonts w:ascii="Times New Roman" w:hAnsi="Times New Roman"/>
          <w:color w:val="000000"/>
          <w:sz w:val="28"/>
        </w:rPr>
        <w:t>иеся ученые и конструкторы гражданской и военной техники. Формирование национальной интеллигенции.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</w:t>
      </w:r>
      <w:r>
        <w:rPr>
          <w:rFonts w:ascii="Times New Roman" w:hAnsi="Times New Roman"/>
          <w:color w:val="000000"/>
          <w:sz w:val="28"/>
        </w:rPr>
        <w:t>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</w:t>
      </w:r>
      <w:r>
        <w:rPr>
          <w:rFonts w:ascii="Times New Roman" w:hAnsi="Times New Roman"/>
          <w:color w:val="000000"/>
          <w:sz w:val="28"/>
        </w:rPr>
        <w:t>ревне.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СССР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</w:t>
      </w:r>
      <w:r>
        <w:rPr>
          <w:rFonts w:ascii="Times New Roman" w:hAnsi="Times New Roman"/>
          <w:color w:val="000000"/>
          <w:sz w:val="28"/>
        </w:rPr>
        <w:t>яции. Вступление СССР в Лигу Наций.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накануне Великой О</w:t>
      </w:r>
      <w:r>
        <w:rPr>
          <w:rFonts w:ascii="Times New Roman" w:hAnsi="Times New Roman"/>
          <w:color w:val="000000"/>
          <w:sz w:val="28"/>
        </w:rPr>
        <w:t>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</w:t>
      </w:r>
      <w:r>
        <w:rPr>
          <w:rFonts w:ascii="Times New Roman" w:hAnsi="Times New Roman"/>
          <w:color w:val="000000"/>
          <w:sz w:val="28"/>
        </w:rPr>
        <w:t>ы, Западной Украины и Западной Белоруссии. Катынская трагедия.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Наш край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«Барбаросса». Соотношение сил противников на 22 июня 1941 г. Вторжение</w:t>
      </w:r>
      <w:r>
        <w:rPr>
          <w:rFonts w:ascii="Times New Roman" w:hAnsi="Times New Roman"/>
          <w:color w:val="000000"/>
          <w:sz w:val="28"/>
        </w:rPr>
        <w:t xml:space="preserve">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</w:t>
      </w:r>
      <w:r>
        <w:rPr>
          <w:rFonts w:ascii="Times New Roman" w:hAnsi="Times New Roman"/>
          <w:color w:val="000000"/>
          <w:sz w:val="28"/>
        </w:rPr>
        <w:t>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</w:t>
      </w:r>
      <w:r>
        <w:rPr>
          <w:rFonts w:ascii="Times New Roman" w:hAnsi="Times New Roman"/>
          <w:color w:val="000000"/>
          <w:sz w:val="28"/>
        </w:rPr>
        <w:t>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</w:t>
      </w:r>
      <w:r>
        <w:rPr>
          <w:rFonts w:ascii="Times New Roman" w:hAnsi="Times New Roman"/>
          <w:color w:val="000000"/>
          <w:sz w:val="28"/>
        </w:rPr>
        <w:t>Итоги Московской битвы. Блокада Ленинграда. Героизм и трагедия гражданского населения. Эвакуация ленинградцев. Дорога жизни.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Перестройка экономики на военный лад. Эвакуация предприятий, населения и ресурсов. Введение норм военной дисциплины на производстве</w:t>
      </w:r>
      <w:r>
        <w:rPr>
          <w:rFonts w:ascii="Times New Roman" w:hAnsi="Times New Roman"/>
          <w:color w:val="000000"/>
          <w:sz w:val="28"/>
        </w:rPr>
        <w:t xml:space="preserve"> и транспорте.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</w:t>
      </w:r>
      <w:r>
        <w:rPr>
          <w:rFonts w:ascii="Times New Roman" w:hAnsi="Times New Roman"/>
          <w:color w:val="000000"/>
          <w:spacing w:val="-2"/>
          <w:sz w:val="28"/>
        </w:rPr>
        <w:t>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массового сопротивления врагу. Восстания в нацистских лагерях. Развертывание партизанского движени</w:t>
      </w:r>
      <w:r>
        <w:rPr>
          <w:rFonts w:ascii="Times New Roman" w:hAnsi="Times New Roman"/>
          <w:color w:val="000000"/>
          <w:sz w:val="28"/>
        </w:rPr>
        <w:t>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Коренной перелом в ходе войны (осень 1942–1943 г.) (3 ч)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группировки под </w:t>
      </w:r>
      <w:r>
        <w:rPr>
          <w:rFonts w:ascii="Times New Roman" w:hAnsi="Times New Roman"/>
          <w:color w:val="000000"/>
          <w:sz w:val="28"/>
        </w:rPr>
        <w:t>Сталинградом. Разгром окруженных под Сталинградом гитлеровцев. Итоги и значение победы Красной Армии под Сталинградом.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</w:t>
      </w:r>
      <w:r>
        <w:rPr>
          <w:rFonts w:ascii="Times New Roman" w:hAnsi="Times New Roman"/>
          <w:color w:val="000000"/>
          <w:sz w:val="28"/>
        </w:rPr>
        <w:t xml:space="preserve">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</w:t>
      </w:r>
      <w:r>
        <w:rPr>
          <w:rFonts w:ascii="Times New Roman" w:hAnsi="Times New Roman"/>
          <w:color w:val="000000"/>
          <w:sz w:val="28"/>
        </w:rPr>
        <w:t>ой Армии летом – осенью 1943 г. СССР и союзники. Проблема второго фронта. Ленд-лиз. Тегеранская конференция 1943 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</w:t>
      </w:r>
      <w:r>
        <w:rPr>
          <w:rFonts w:ascii="Times New Roman" w:hAnsi="Times New Roman"/>
          <w:color w:val="000000"/>
          <w:spacing w:val="-4"/>
          <w:sz w:val="28"/>
        </w:rPr>
        <w:t>ной борьбы для победы над врагом.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>
        <w:rPr>
          <w:rFonts w:ascii="Times New Roman" w:hAnsi="Times New Roman"/>
          <w:color w:val="000000"/>
          <w:sz w:val="28"/>
        </w:rPr>
        <w:lastRenderedPageBreak/>
        <w:t>составе вермахта. Судебные про</w:t>
      </w:r>
      <w:r>
        <w:rPr>
          <w:rFonts w:ascii="Times New Roman" w:hAnsi="Times New Roman"/>
          <w:color w:val="000000"/>
          <w:sz w:val="28"/>
        </w:rPr>
        <w:t>цессы на территории СССР над военными преступниками и пособниками оккупантов в 1943–1946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</w:t>
      </w:r>
      <w:r>
        <w:rPr>
          <w:rFonts w:ascii="Times New Roman" w:hAnsi="Times New Roman"/>
          <w:color w:val="000000"/>
          <w:sz w:val="28"/>
        </w:rPr>
        <w:t>роизводстве. Самоотверженный труд ученых. Помощь населения фронту.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</w:t>
      </w:r>
      <w:r>
        <w:rPr>
          <w:rFonts w:ascii="Times New Roman" w:hAnsi="Times New Roman"/>
          <w:color w:val="000000"/>
          <w:sz w:val="28"/>
        </w:rPr>
        <w:t>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Культурное пространство в годы войны. Песня «Священная война» – призыв к сопроти</w:t>
      </w:r>
      <w:r>
        <w:rPr>
          <w:rFonts w:ascii="Times New Roman" w:hAnsi="Times New Roman"/>
          <w:color w:val="000000"/>
          <w:spacing w:val="-4"/>
          <w:sz w:val="28"/>
        </w:rPr>
        <w:t>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</w:t>
      </w:r>
      <w:r>
        <w:rPr>
          <w:rFonts w:ascii="Times New Roman" w:hAnsi="Times New Roman"/>
          <w:color w:val="000000"/>
          <w:spacing w:val="-4"/>
          <w:sz w:val="28"/>
        </w:rPr>
        <w:t>и с союзниками.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войне. Окончание Второй мировой войны (1944 – сентябрь 1945 г.)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</w:t>
      </w:r>
      <w:r>
        <w:rPr>
          <w:rFonts w:ascii="Times New Roman" w:hAnsi="Times New Roman"/>
          <w:color w:val="000000"/>
          <w:sz w:val="28"/>
        </w:rPr>
        <w:t>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Война и общество. Восстановление хозяйства в освобожденных р</w:t>
      </w:r>
      <w:r>
        <w:rPr>
          <w:rFonts w:ascii="Times New Roman" w:hAnsi="Times New Roman"/>
          <w:color w:val="000000"/>
          <w:sz w:val="28"/>
        </w:rPr>
        <w:t>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Открытие второго фронта в Европе. Ялтинская конференция 1945 г.: основные решения. Потсдам</w:t>
      </w:r>
      <w:r>
        <w:rPr>
          <w:rFonts w:ascii="Times New Roman" w:hAnsi="Times New Roman"/>
          <w:color w:val="000000"/>
          <w:sz w:val="28"/>
        </w:rPr>
        <w:t>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Советско-японская война 1945 г. Разгром Квантунской армии. Ядерные бомбардировки японских городов американской авиацией и</w:t>
      </w:r>
      <w:r>
        <w:rPr>
          <w:rFonts w:ascii="Times New Roman" w:hAnsi="Times New Roman"/>
          <w:color w:val="000000"/>
          <w:sz w:val="28"/>
        </w:rPr>
        <w:t xml:space="preserve"> их последствия.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ООН. Осуждение главных военных преступников. Нюрнбергский и Токийский судебные процессы.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потери. Из</w:t>
      </w:r>
      <w:r>
        <w:rPr>
          <w:rFonts w:ascii="Times New Roman" w:hAnsi="Times New Roman"/>
          <w:color w:val="000000"/>
          <w:sz w:val="28"/>
        </w:rPr>
        <w:t>менение политической карты мира.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1945–2022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Введение.</w:t>
      </w:r>
      <w:r>
        <w:rPr>
          <w:rFonts w:ascii="Times New Roman" w:hAnsi="Times New Roman"/>
          <w:color w:val="000000"/>
          <w:sz w:val="28"/>
        </w:rPr>
        <w:t xml:space="preserve"> Мир во второй половине ХХ – начале XXI в. Научно-технический прогресс. Переход от индустриального к постиндустриальному, информацион</w:t>
      </w:r>
      <w:r>
        <w:rPr>
          <w:rFonts w:ascii="Times New Roman" w:hAnsi="Times New Roman"/>
          <w:color w:val="000000"/>
          <w:sz w:val="28"/>
        </w:rPr>
        <w:t>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Северной Америки и Евр</w:t>
      </w:r>
      <w:r>
        <w:rPr>
          <w:rFonts w:ascii="Times New Roman" w:hAnsi="Times New Roman"/>
          <w:b/>
          <w:color w:val="000000"/>
          <w:sz w:val="28"/>
        </w:rPr>
        <w:t>опы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</w:t>
      </w:r>
      <w:r>
        <w:rPr>
          <w:rFonts w:ascii="Times New Roman" w:hAnsi="Times New Roman"/>
          <w:color w:val="000000"/>
          <w:sz w:val="28"/>
        </w:rPr>
        <w:t>вух военно-политических блоков (НАТО и ОВД).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pacing w:val="1"/>
          <w:sz w:val="28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</w:t>
      </w:r>
      <w:r>
        <w:rPr>
          <w:rFonts w:ascii="Times New Roman" w:hAnsi="Times New Roman"/>
          <w:color w:val="000000"/>
          <w:spacing w:val="1"/>
          <w:sz w:val="28"/>
        </w:rPr>
        <w:t>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XXI в. Развитие отношений с СССР, Российской Федерацией.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Страны Западной Европы.</w:t>
      </w:r>
      <w:r>
        <w:rPr>
          <w:rFonts w:ascii="Times New Roman" w:hAnsi="Times New Roman"/>
          <w:color w:val="000000"/>
          <w:spacing w:val="1"/>
          <w:sz w:val="28"/>
        </w:rPr>
        <w:t xml:space="preserve"> Экономическа</w:t>
      </w:r>
      <w:r>
        <w:rPr>
          <w:rFonts w:ascii="Times New Roman" w:hAnsi="Times New Roman"/>
          <w:color w:val="000000"/>
          <w:spacing w:val="1"/>
          <w:sz w:val="28"/>
        </w:rPr>
        <w:t>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V республики во Франции. Лейбористы и консерваторы в Великобритании.</w:t>
      </w:r>
      <w:r>
        <w:rPr>
          <w:rFonts w:ascii="Times New Roman" w:hAnsi="Times New Roman"/>
          <w:color w:val="000000"/>
          <w:spacing w:val="1"/>
          <w:sz w:val="28"/>
        </w:rPr>
        <w:t xml:space="preserve"> Начало европейской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 xml:space="preserve">Страны Центральной и Восточной Европы во второй половине ХХ – начале XXI в. </w:t>
      </w:r>
      <w:r>
        <w:rPr>
          <w:rFonts w:ascii="Times New Roman" w:hAnsi="Times New Roman"/>
          <w:color w:val="000000"/>
          <w:sz w:val="28"/>
        </w:rPr>
        <w:t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</w:t>
      </w:r>
      <w:r>
        <w:rPr>
          <w:rFonts w:ascii="Times New Roman" w:hAnsi="Times New Roman"/>
          <w:color w:val="000000"/>
          <w:sz w:val="28"/>
        </w:rPr>
        <w:t xml:space="preserve">ьше и Венгрии (1956). 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</w:t>
      </w:r>
      <w:r>
        <w:rPr>
          <w:rFonts w:ascii="Times New Roman" w:hAnsi="Times New Roman"/>
          <w:color w:val="000000"/>
          <w:sz w:val="28"/>
        </w:rPr>
        <w:t>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</w:t>
      </w:r>
      <w:r>
        <w:rPr>
          <w:rFonts w:ascii="Times New Roman" w:hAnsi="Times New Roman"/>
          <w:color w:val="000000"/>
          <w:sz w:val="28"/>
        </w:rPr>
        <w:t xml:space="preserve"> участие в интеграционных процессах).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Страны Азии, Африки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>: проблемы и пути модернизации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Обретение независимости и выбор путей развития странами Азии и Африки.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2"/>
          <w:sz w:val="28"/>
        </w:rPr>
        <w:t xml:space="preserve">Страны Восточной, Юго-Восточной и Южной Азии. </w:t>
      </w:r>
      <w:r>
        <w:rPr>
          <w:rFonts w:ascii="Times New Roman" w:hAnsi="Times New Roman"/>
          <w:color w:val="000000"/>
          <w:spacing w:val="2"/>
          <w:sz w:val="28"/>
        </w:rPr>
        <w:t>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</w:t>
      </w:r>
      <w:r>
        <w:rPr>
          <w:rFonts w:ascii="Times New Roman" w:hAnsi="Times New Roman"/>
          <w:color w:val="000000"/>
          <w:spacing w:val="2"/>
          <w:sz w:val="28"/>
        </w:rPr>
        <w:t>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Успехи модернизации. Япония после Второй мировой войны: от пораж</w:t>
      </w:r>
      <w:r>
        <w:rPr>
          <w:rFonts w:ascii="Times New Roman" w:hAnsi="Times New Roman"/>
          <w:color w:val="000000"/>
          <w:sz w:val="28"/>
        </w:rPr>
        <w:t>ения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2"/>
          <w:sz w:val="28"/>
        </w:rPr>
        <w:t>Страны Ближнего Востока и Северной Африки</w:t>
      </w:r>
      <w:r>
        <w:rPr>
          <w:rFonts w:ascii="Times New Roman" w:hAnsi="Times New Roman"/>
          <w:color w:val="000000"/>
          <w:spacing w:val="2"/>
          <w:sz w:val="28"/>
        </w:rPr>
        <w:t>. Турция: политическое развитие, достижения и проблемы модернизации. Иран: ре</w:t>
      </w:r>
      <w:r>
        <w:rPr>
          <w:rFonts w:ascii="Times New Roman" w:hAnsi="Times New Roman"/>
          <w:color w:val="000000"/>
          <w:spacing w:val="2"/>
          <w:sz w:val="28"/>
        </w:rPr>
        <w:t>формы 1960–1970-х гг.; исламская революция. Афганистан: смена политических режимов, роль внешних сил.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</w:t>
      </w:r>
      <w:r>
        <w:rPr>
          <w:rFonts w:ascii="Times New Roman" w:hAnsi="Times New Roman"/>
          <w:color w:val="000000"/>
          <w:sz w:val="28"/>
        </w:rPr>
        <w:t xml:space="preserve">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XXI в. </w:t>
      </w:r>
      <w:r>
        <w:rPr>
          <w:rFonts w:ascii="Times New Roman" w:hAnsi="Times New Roman"/>
          <w:color w:val="000000"/>
          <w:sz w:val="28"/>
        </w:rPr>
        <w:lastRenderedPageBreak/>
        <w:t>«Арабская весна» и смена политических режимов в начале 2010-х гг. Гражданс</w:t>
      </w:r>
      <w:r>
        <w:rPr>
          <w:rFonts w:ascii="Times New Roman" w:hAnsi="Times New Roman"/>
          <w:color w:val="000000"/>
          <w:sz w:val="28"/>
        </w:rPr>
        <w:t>кая война в Сирии.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Страны Тропической и Южной Африки. </w:t>
      </w:r>
      <w:r>
        <w:rPr>
          <w:rFonts w:ascii="Times New Roman" w:hAnsi="Times New Roman"/>
          <w:color w:val="000000"/>
          <w:sz w:val="28"/>
        </w:rPr>
        <w:t>Этапы провозглашения независимости 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</w:t>
      </w:r>
      <w:r>
        <w:rPr>
          <w:rFonts w:ascii="Times New Roman" w:hAnsi="Times New Roman"/>
          <w:color w:val="000000"/>
          <w:sz w:val="28"/>
        </w:rPr>
        <w:t xml:space="preserve"> апартеида на юге Африки и ее падение. Сепаратизм. Гражданские войны и этнические конфликты в Африке.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Латинской Америки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стран Латинской Америки в середине ХХ в.: проблемы внутреннего развития, влияние</w:t>
      </w:r>
      <w:r>
        <w:rPr>
          <w:rFonts w:ascii="Times New Roman" w:hAnsi="Times New Roman"/>
          <w:color w:val="000000"/>
          <w:sz w:val="28"/>
        </w:rPr>
        <w:t xml:space="preserve">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</w:t>
      </w:r>
      <w:r>
        <w:rPr>
          <w:rFonts w:ascii="Times New Roman" w:hAnsi="Times New Roman"/>
          <w:color w:val="000000"/>
          <w:sz w:val="28"/>
        </w:rPr>
        <w:t xml:space="preserve">дные отношения во второй половине ХХ – начале XXI в.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</w:t>
      </w:r>
      <w:r>
        <w:rPr>
          <w:rFonts w:ascii="Times New Roman" w:hAnsi="Times New Roman"/>
          <w:color w:val="000000"/>
          <w:sz w:val="28"/>
        </w:rPr>
        <w:t>Индокитае, Суэцкий кризис, Карибский (Кубинский) кризис). Создание Движения неприсоединения. Гонка вооружений. Война во Вьетнаме.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Разрядка международной напряженности в конце 1960-х – первой половине 1970-х гг. Договор о запрещении ядерных испытаний в трех</w:t>
      </w:r>
      <w:r>
        <w:rPr>
          <w:rFonts w:ascii="Times New Roman" w:hAnsi="Times New Roman"/>
          <w:color w:val="000000"/>
          <w:sz w:val="28"/>
        </w:rPr>
        <w:t xml:space="preserve"> средах. 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</w:t>
      </w:r>
      <w:r>
        <w:rPr>
          <w:rFonts w:ascii="Times New Roman" w:hAnsi="Times New Roman"/>
          <w:color w:val="000000"/>
          <w:sz w:val="28"/>
        </w:rPr>
        <w:t>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 советских войск в Афганистан (1979). Возвращение к политике холодной войны. Наращивание стратегических вооружений. Ам</w:t>
      </w:r>
      <w:r>
        <w:rPr>
          <w:rFonts w:ascii="Times New Roman" w:hAnsi="Times New Roman"/>
          <w:color w:val="000000"/>
          <w:sz w:val="28"/>
        </w:rPr>
        <w:t>ериканский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</w:t>
      </w:r>
      <w:r>
        <w:rPr>
          <w:rFonts w:ascii="Times New Roman" w:hAnsi="Times New Roman"/>
          <w:color w:val="000000"/>
          <w:sz w:val="28"/>
        </w:rPr>
        <w:t xml:space="preserve"> правопреемник СССР на международной арене. Образование СНГ.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Международные отношения в конце ХХ – начале XXI в. От биполярного к многополюсному миру. Региональная и межрегиональная интеграция. Россия в современном мире: восстановление лидирующих позиций, о</w:t>
      </w:r>
      <w:r>
        <w:rPr>
          <w:rFonts w:ascii="Times New Roman" w:hAnsi="Times New Roman"/>
          <w:color w:val="000000"/>
          <w:sz w:val="28"/>
        </w:rPr>
        <w:t>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XX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науки и культуры во второй половине ХХ</w:t>
      </w:r>
      <w:r>
        <w:rPr>
          <w:rFonts w:ascii="Times New Roman" w:hAnsi="Times New Roman"/>
          <w:b/>
          <w:color w:val="000000"/>
          <w:sz w:val="28"/>
        </w:rPr>
        <w:t xml:space="preserve">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 во второй половине ХХ – начале XXI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</w:t>
      </w:r>
      <w:r>
        <w:rPr>
          <w:rFonts w:ascii="Times New Roman" w:hAnsi="Times New Roman"/>
          <w:color w:val="000000"/>
          <w:sz w:val="28"/>
        </w:rPr>
        <w:t xml:space="preserve">ехники и робототехники. Информационная революция. Интернет.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Течения и стили в художественной культуре второй половины ХХ – начала XXI в.: от модернизма к постмодернизму. Литература. Живопись. Архитектура: новые технологии, концепции, художественные решени</w:t>
      </w:r>
      <w:r>
        <w:rPr>
          <w:rFonts w:ascii="Times New Roman" w:hAnsi="Times New Roman"/>
          <w:color w:val="000000"/>
          <w:sz w:val="28"/>
        </w:rPr>
        <w:t>я. Дизайн. Кинематограф. Музыка: развитие традиций и авангардные течения. Джаз. Рок-музыка. Массовая культура. Молодежная культура.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Современный мир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человечества. Существование и распространение ядерного оружия. Проблема природных ресурс</w:t>
      </w:r>
      <w:r>
        <w:rPr>
          <w:rFonts w:ascii="Times New Roman" w:hAnsi="Times New Roman"/>
          <w:color w:val="000000"/>
          <w:sz w:val="28"/>
        </w:rPr>
        <w:t>ов и экологии. Проблема беженцев. Эпидемии в современном мире.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1945–1953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Ресурсы и приоритеты восстановления. Де</w:t>
      </w:r>
      <w:r>
        <w:rPr>
          <w:rFonts w:ascii="Times New Roman" w:hAnsi="Times New Roman"/>
          <w:color w:val="000000"/>
          <w:sz w:val="28"/>
        </w:rPr>
        <w:t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</w:t>
      </w:r>
      <w:r>
        <w:rPr>
          <w:rFonts w:ascii="Times New Roman" w:hAnsi="Times New Roman"/>
          <w:color w:val="000000"/>
          <w:sz w:val="28"/>
        </w:rPr>
        <w:t xml:space="preserve">ние. Начало гонки вооружений. </w:t>
      </w:r>
      <w:r>
        <w:rPr>
          <w:rFonts w:ascii="Times New Roman" w:hAnsi="Times New Roman"/>
          <w:color w:val="000000"/>
          <w:sz w:val="28"/>
        </w:rPr>
        <w:lastRenderedPageBreak/>
        <w:t>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Сталин и его окружение. Ужесточение административно-командной системы. Соперничество в в</w:t>
      </w:r>
      <w:r>
        <w:rPr>
          <w:rFonts w:ascii="Times New Roman" w:hAnsi="Times New Roman"/>
          <w:color w:val="000000"/>
          <w:sz w:val="28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трудового законодательства военного времени на период восстановления разрушенного хозяйства. Союзн</w:t>
      </w:r>
      <w:r>
        <w:rPr>
          <w:rFonts w:ascii="Times New Roman" w:hAnsi="Times New Roman"/>
          <w:color w:val="000000"/>
          <w:sz w:val="28"/>
        </w:rPr>
        <w:t xml:space="preserve">ый центр и национальные регионы: проблемы взаимоотношений.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</w:t>
      </w:r>
      <w:r>
        <w:rPr>
          <w:rFonts w:ascii="Times New Roman" w:hAnsi="Times New Roman"/>
          <w:color w:val="000000"/>
          <w:sz w:val="28"/>
        </w:rPr>
        <w:t>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середине 1950-х – первой половине 1960-х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Смена </w:t>
      </w:r>
      <w:r>
        <w:rPr>
          <w:rFonts w:ascii="Times New Roman" w:hAnsi="Times New Roman"/>
          <w:color w:val="000000"/>
          <w:sz w:val="28"/>
        </w:rPr>
        <w:t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XX съезд партии и разоблач</w:t>
      </w:r>
      <w:r>
        <w:rPr>
          <w:rFonts w:ascii="Times New Roman" w:hAnsi="Times New Roman"/>
          <w:color w:val="000000"/>
          <w:sz w:val="28"/>
        </w:rPr>
        <w:t>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>
        <w:rPr>
          <w:rFonts w:ascii="Times New Roman" w:hAnsi="Times New Roman"/>
          <w:color w:val="000000"/>
          <w:sz w:val="28"/>
        </w:rPr>
        <w:t xml:space="preserve">чной власти Хрущева.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>
        <w:rPr>
          <w:rFonts w:ascii="Times New Roman" w:hAnsi="Times New Roman"/>
          <w:color w:val="000000"/>
          <w:sz w:val="28"/>
        </w:rPr>
        <w:t>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Социально-экономическое развитие СССР. «Догнать и перегнать Америку». Попытки ре</w:t>
      </w:r>
      <w:r>
        <w:rPr>
          <w:rFonts w:ascii="Times New Roman" w:hAnsi="Times New Roman"/>
          <w:color w:val="000000"/>
          <w:sz w:val="28"/>
        </w:rPr>
        <w:t>шения продовольственной проблемы. Освоение целинных земель.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Научно-техническая революция в СССР. Военный и гражданский секторы экономики. Создание ракетно-ядерного щита. Начало освоения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космоса. Запуск первого спутника Земли. Исторические полеты Ю. А. </w:t>
      </w:r>
      <w:r>
        <w:rPr>
          <w:rFonts w:ascii="Times New Roman" w:hAnsi="Times New Roman"/>
          <w:color w:val="000000"/>
          <w:sz w:val="28"/>
        </w:rPr>
        <w:t>Гагарина и первой в мире женщины-космонавта В. В. Терешковой. Влияние НТР на перемены в повседневной жизни людей.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</w:t>
      </w:r>
      <w:r>
        <w:rPr>
          <w:rFonts w:ascii="Times New Roman" w:hAnsi="Times New Roman"/>
          <w:color w:val="000000"/>
          <w:sz w:val="28"/>
        </w:rPr>
        <w:t>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ХХII съезд КПСС и</w:t>
      </w:r>
      <w:r>
        <w:rPr>
          <w:rFonts w:ascii="Times New Roman" w:hAnsi="Times New Roman"/>
          <w:color w:val="000000"/>
          <w:sz w:val="28"/>
        </w:rPr>
        <w:t xml:space="preserve">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</w:t>
      </w:r>
      <w:r>
        <w:rPr>
          <w:rFonts w:ascii="Times New Roman" w:hAnsi="Times New Roman"/>
          <w:color w:val="000000"/>
          <w:sz w:val="28"/>
        </w:rPr>
        <w:t>ления и дефицит товаров народного потребления.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</w:t>
      </w:r>
      <w:r>
        <w:rPr>
          <w:rFonts w:ascii="Times New Roman" w:hAnsi="Times New Roman"/>
          <w:color w:val="000000"/>
          <w:sz w:val="28"/>
        </w:rPr>
        <w:t>ССР и мировая социалистическая система. Распад колониальных систем и борьба за влияние в странах третьего мира.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Советское гос</w:t>
      </w:r>
      <w:r>
        <w:rPr>
          <w:rFonts w:ascii="Times New Roman" w:hAnsi="Times New Roman"/>
          <w:b/>
          <w:color w:val="000000"/>
          <w:sz w:val="28"/>
        </w:rPr>
        <w:t>ударство и общество в середине 1960-х – начале 1980-х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</w:t>
      </w:r>
      <w:r>
        <w:rPr>
          <w:rFonts w:ascii="Times New Roman" w:hAnsi="Times New Roman"/>
          <w:color w:val="000000"/>
          <w:sz w:val="28"/>
        </w:rPr>
        <w:t>Конституция СССР 1977 г. Концепция «развитого социализма».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</w:t>
      </w:r>
      <w:r>
        <w:rPr>
          <w:rFonts w:ascii="Times New Roman" w:hAnsi="Times New Roman"/>
          <w:color w:val="000000"/>
          <w:sz w:val="28"/>
        </w:rPr>
        <w:t>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в городе и в деревне. Рост социальной мобильности. Миграция населения в крупные города и пробл</w:t>
      </w:r>
      <w:r>
        <w:rPr>
          <w:rFonts w:ascii="Times New Roman" w:hAnsi="Times New Roman"/>
          <w:color w:val="000000"/>
          <w:sz w:val="28"/>
        </w:rPr>
        <w:t xml:space="preserve">ема неперспективных деревень. Популярные формы досуга населения. Уровень жизни разных социальных слоев. Социальное и экономическое развитие союзных </w:t>
      </w:r>
      <w:r>
        <w:rPr>
          <w:rFonts w:ascii="Times New Roman" w:hAnsi="Times New Roman"/>
          <w:color w:val="000000"/>
          <w:sz w:val="28"/>
        </w:rPr>
        <w:lastRenderedPageBreak/>
        <w:t>республик. Общественные настроения. Потребительские тенденции в советском обществе. Дефицит и очереди.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Разви</w:t>
      </w:r>
      <w:r>
        <w:rPr>
          <w:rFonts w:ascii="Times New Roman" w:hAnsi="Times New Roman"/>
          <w:color w:val="000000"/>
          <w:spacing w:val="-2"/>
          <w:sz w:val="28"/>
        </w:rPr>
        <w:t>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</w:t>
      </w:r>
      <w:r>
        <w:rPr>
          <w:rFonts w:ascii="Times New Roman" w:hAnsi="Times New Roman"/>
          <w:color w:val="000000"/>
          <w:spacing w:val="-2"/>
          <w:sz w:val="28"/>
        </w:rPr>
        <w:t>цессы. Цензура и самиздат.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</w:t>
      </w:r>
      <w:r>
        <w:rPr>
          <w:rFonts w:ascii="Times New Roman" w:hAnsi="Times New Roman"/>
          <w:color w:val="000000"/>
          <w:sz w:val="28"/>
        </w:rPr>
        <w:t xml:space="preserve">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Л. И. Брежнев в оценках современни</w:t>
      </w:r>
      <w:r>
        <w:rPr>
          <w:rFonts w:ascii="Times New Roman" w:hAnsi="Times New Roman"/>
          <w:color w:val="000000"/>
          <w:sz w:val="28"/>
        </w:rPr>
        <w:t>ков и историков.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Политика перестройки. Распад СССР (1985–1991)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</w:t>
      </w:r>
      <w:r>
        <w:rPr>
          <w:rFonts w:ascii="Times New Roman" w:hAnsi="Times New Roman"/>
          <w:color w:val="000000"/>
          <w:sz w:val="28"/>
        </w:rPr>
        <w:t>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</w:t>
      </w:r>
      <w:r>
        <w:rPr>
          <w:rFonts w:ascii="Times New Roman" w:hAnsi="Times New Roman"/>
          <w:color w:val="000000"/>
          <w:sz w:val="28"/>
        </w:rPr>
        <w:t xml:space="preserve">ие закона о приватизации государственных предприятий.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</w:t>
      </w:r>
      <w:r>
        <w:rPr>
          <w:rFonts w:ascii="Times New Roman" w:hAnsi="Times New Roman"/>
          <w:color w:val="000000"/>
          <w:sz w:val="28"/>
        </w:rPr>
        <w:t>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Новое мышление Горбачева. Изменения в советской внешней политике. Односторонние уступки Западу. Роспуск СЭВ и Организации </w:t>
      </w:r>
      <w:r>
        <w:rPr>
          <w:rFonts w:ascii="Times New Roman" w:hAnsi="Times New Roman"/>
          <w:color w:val="000000"/>
          <w:sz w:val="28"/>
        </w:rPr>
        <w:t>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Демократизация советской политической системы. XIX конференция КПСС и ее решения. Альтернативные выборы народных депутат</w:t>
      </w:r>
      <w:r>
        <w:rPr>
          <w:rFonts w:ascii="Times New Roman" w:hAnsi="Times New Roman"/>
          <w:color w:val="000000"/>
          <w:sz w:val="28"/>
        </w:rPr>
        <w:t xml:space="preserve">ов. Съезды народных депутатов – высший орган государственной власти. I съезд </w:t>
      </w:r>
      <w:r>
        <w:rPr>
          <w:rFonts w:ascii="Times New Roman" w:hAnsi="Times New Roman"/>
          <w:color w:val="000000"/>
          <w:sz w:val="28"/>
        </w:rPr>
        <w:lastRenderedPageBreak/>
        <w:t>народных депутатов СССР и его значение. Демократы первой волны, их лидеры и программы.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национальных движений, нагнетание националистических и сепаратистских настроений. Обо</w:t>
      </w:r>
      <w:r>
        <w:rPr>
          <w:rFonts w:ascii="Times New Roman" w:hAnsi="Times New Roman"/>
          <w:color w:val="000000"/>
          <w:sz w:val="28"/>
        </w:rPr>
        <w:t xml:space="preserve">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</w:t>
      </w:r>
      <w:r>
        <w:rPr>
          <w:rFonts w:ascii="Times New Roman" w:hAnsi="Times New Roman"/>
          <w:color w:val="000000"/>
          <w:sz w:val="28"/>
        </w:rPr>
        <w:t xml:space="preserve">ой и российской власти. Введение поста Президента и избрание М. С. Горбачева Президентом СССР. Избрание Б. Н. Ельцина Президентом РСФСР. Углубление политического кризиса.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центробежных тенденций и угрозы распада СССР. Декларация о государственном </w:t>
      </w:r>
      <w:r>
        <w:rPr>
          <w:rFonts w:ascii="Times New Roman" w:hAnsi="Times New Roman"/>
          <w:color w:val="000000"/>
          <w:sz w:val="28"/>
        </w:rPr>
        <w:t>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</w:t>
      </w:r>
      <w:r>
        <w:rPr>
          <w:rFonts w:ascii="Times New Roman" w:hAnsi="Times New Roman"/>
          <w:color w:val="000000"/>
          <w:sz w:val="28"/>
        </w:rPr>
        <w:t>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</w:t>
      </w:r>
      <w:r>
        <w:rPr>
          <w:rFonts w:ascii="Times New Roman" w:hAnsi="Times New Roman"/>
          <w:color w:val="000000"/>
          <w:sz w:val="28"/>
        </w:rPr>
        <w:t xml:space="preserve">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Попытка государственного переворота в августе 1991 г. Планы ГКЧП и защитники Белого дома. Победа Ельцина</w:t>
      </w:r>
      <w:r>
        <w:rPr>
          <w:rFonts w:ascii="Times New Roman" w:hAnsi="Times New Roman"/>
          <w:color w:val="000000"/>
          <w:sz w:val="28"/>
        </w:rPr>
        <w:t>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Реакция мирового сообщества на распад СССР. Россия как преемник СССР на межд</w:t>
      </w:r>
      <w:r>
        <w:rPr>
          <w:rFonts w:ascii="Times New Roman" w:hAnsi="Times New Roman"/>
          <w:color w:val="000000"/>
          <w:sz w:val="28"/>
        </w:rPr>
        <w:t>ународной арене.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Наш край в 1945–1991 гг. 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РОССИЙСКАЯ ФЕДЕРАЦИЯ В 1992–2022 гг.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</w:t>
      </w:r>
      <w:r>
        <w:rPr>
          <w:rFonts w:ascii="Times New Roman" w:hAnsi="Times New Roman"/>
          <w:color w:val="000000"/>
          <w:sz w:val="28"/>
        </w:rPr>
        <w:t xml:space="preserve">радикальных </w:t>
      </w:r>
      <w:r>
        <w:rPr>
          <w:rFonts w:ascii="Times New Roman" w:hAnsi="Times New Roman"/>
          <w:color w:val="000000"/>
          <w:sz w:val="28"/>
        </w:rPr>
        <w:lastRenderedPageBreak/>
        <w:t>экономических преобразований.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</w:t>
      </w:r>
      <w:r>
        <w:rPr>
          <w:rFonts w:ascii="Times New Roman" w:hAnsi="Times New Roman"/>
          <w:color w:val="000000"/>
          <w:sz w:val="28"/>
        </w:rPr>
        <w:t>ьтатами экономических реформ.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</w:t>
      </w:r>
      <w:r>
        <w:rPr>
          <w:rFonts w:ascii="Times New Roman" w:hAnsi="Times New Roman"/>
          <w:color w:val="000000"/>
          <w:sz w:val="28"/>
        </w:rPr>
        <w:t>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</w:t>
      </w:r>
      <w:r>
        <w:rPr>
          <w:rFonts w:ascii="Times New Roman" w:hAnsi="Times New Roman"/>
          <w:color w:val="000000"/>
          <w:sz w:val="28"/>
        </w:rPr>
        <w:t xml:space="preserve">изма. Разделение властей. Проблемы построения федеративного государства. Утверждение государственной символики.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</w:t>
      </w:r>
      <w:r>
        <w:rPr>
          <w:rFonts w:ascii="Times New Roman" w:hAnsi="Times New Roman"/>
          <w:color w:val="000000"/>
          <w:sz w:val="28"/>
        </w:rPr>
        <w:t xml:space="preserve">с республиками. Взаимоотношения центра и субъектов Федерации. Военно-политический кризис в Чеченской Республике.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4"/>
          <w:sz w:val="28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</w:t>
      </w:r>
      <w:r>
        <w:rPr>
          <w:rFonts w:ascii="Times New Roman" w:hAnsi="Times New Roman"/>
          <w:color w:val="000000"/>
          <w:spacing w:val="4"/>
          <w:sz w:val="28"/>
        </w:rPr>
        <w:t>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россиян в условиях реформ. Свобода СМИ. Свобод</w:t>
      </w:r>
      <w:r>
        <w:rPr>
          <w:rFonts w:ascii="Times New Roman" w:hAnsi="Times New Roman"/>
          <w:color w:val="000000"/>
          <w:sz w:val="28"/>
        </w:rPr>
        <w:t>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</w:t>
      </w:r>
      <w:r>
        <w:rPr>
          <w:rFonts w:ascii="Times New Roman" w:hAnsi="Times New Roman"/>
          <w:color w:val="000000"/>
          <w:sz w:val="28"/>
        </w:rPr>
        <w:t>ическое сотрудничество в рамках СНГ.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</w:t>
      </w:r>
      <w:r>
        <w:rPr>
          <w:rFonts w:ascii="Times New Roman" w:hAnsi="Times New Roman"/>
          <w:color w:val="000000"/>
          <w:sz w:val="28"/>
        </w:rPr>
        <w:t xml:space="preserve"> террористических группировок в Дагестан. Добровольная отставка Б. Н. Ельцина.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Россия в ХХI в.: вызовы времени и задачи модернизации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Политические и экономические приоритеты. Вступление в должность Президента В. В. Путина и связанные с этим ожидания. Начало</w:t>
      </w:r>
      <w:r>
        <w:rPr>
          <w:rFonts w:ascii="Times New Roman" w:hAnsi="Times New Roman"/>
          <w:color w:val="000000"/>
          <w:sz w:val="28"/>
        </w:rPr>
        <w:t xml:space="preserve">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</w:t>
      </w:r>
      <w:r>
        <w:rPr>
          <w:rFonts w:ascii="Times New Roman" w:hAnsi="Times New Roman"/>
          <w:color w:val="000000"/>
          <w:sz w:val="28"/>
        </w:rPr>
        <w:t>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Экономический подъем 1999–2007 гг. и кризис 2008 г. Структура экономики, роль нефтегазового сек</w:t>
      </w:r>
      <w:r>
        <w:rPr>
          <w:rFonts w:ascii="Times New Roman" w:hAnsi="Times New Roman"/>
          <w:color w:val="000000"/>
          <w:sz w:val="28"/>
        </w:rPr>
        <w:t xml:space="preserve">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Президент Д. А. Медведев, </w:t>
      </w:r>
      <w:r>
        <w:rPr>
          <w:rFonts w:ascii="Times New Roman" w:hAnsi="Times New Roman"/>
          <w:color w:val="000000"/>
          <w:sz w:val="28"/>
        </w:rPr>
        <w:t>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Избрание В. В. Путина Президентом РФ в 2012 г. и переизбрание на новый срок в 2018 г. Вхождение Крыма в состав России и реализа</w:t>
      </w:r>
      <w:r>
        <w:rPr>
          <w:rFonts w:ascii="Times New Roman" w:hAnsi="Times New Roman"/>
          <w:color w:val="000000"/>
          <w:sz w:val="28"/>
        </w:rPr>
        <w:t xml:space="preserve">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Новый облик российского общества после распада СССР. Социальная и профессиональная структура. Занятость и трудовая миграц</w:t>
      </w:r>
      <w:r>
        <w:rPr>
          <w:rFonts w:ascii="Times New Roman" w:hAnsi="Times New Roman"/>
          <w:color w:val="000000"/>
          <w:sz w:val="28"/>
        </w:rPr>
        <w:t>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</w:t>
      </w:r>
      <w:r>
        <w:rPr>
          <w:rFonts w:ascii="Times New Roman" w:hAnsi="Times New Roman"/>
          <w:color w:val="000000"/>
          <w:sz w:val="28"/>
        </w:rPr>
        <w:t>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</w:t>
      </w:r>
      <w:r>
        <w:rPr>
          <w:rFonts w:ascii="Times New Roman" w:hAnsi="Times New Roman"/>
          <w:color w:val="000000"/>
          <w:sz w:val="28"/>
        </w:rPr>
        <w:t>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>Повседневная жизнь. Социальная дифференциация. Качество, урове</w:t>
      </w:r>
      <w:r>
        <w:rPr>
          <w:rFonts w:ascii="Times New Roman" w:hAnsi="Times New Roman"/>
          <w:color w:val="000000"/>
          <w:spacing w:val="2"/>
          <w:sz w:val="28"/>
        </w:rPr>
        <w:t xml:space="preserve">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</w:t>
      </w:r>
      <w:r>
        <w:rPr>
          <w:rFonts w:ascii="Times New Roman" w:hAnsi="Times New Roman"/>
          <w:color w:val="000000"/>
          <w:spacing w:val="2"/>
          <w:sz w:val="28"/>
        </w:rPr>
        <w:lastRenderedPageBreak/>
        <w:t>Массовая автомоб</w:t>
      </w:r>
      <w:r>
        <w:rPr>
          <w:rFonts w:ascii="Times New Roman" w:hAnsi="Times New Roman"/>
          <w:color w:val="000000"/>
          <w:spacing w:val="2"/>
          <w:sz w:val="28"/>
        </w:rPr>
        <w:t>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в конце XX – начале XXI в. Утверждение новой Концепции внешней политики РФ (2000) и ее реализация. Постеп</w:t>
      </w:r>
      <w:r>
        <w:rPr>
          <w:rFonts w:ascii="Times New Roman" w:hAnsi="Times New Roman"/>
          <w:color w:val="000000"/>
          <w:sz w:val="28"/>
        </w:rPr>
        <w:t>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</w:t>
      </w:r>
      <w:r>
        <w:rPr>
          <w:rFonts w:ascii="Times New Roman" w:hAnsi="Times New Roman"/>
          <w:color w:val="000000"/>
          <w:sz w:val="28"/>
        </w:rPr>
        <w:t>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</w:t>
      </w:r>
      <w:r>
        <w:rPr>
          <w:rFonts w:ascii="Times New Roman" w:hAnsi="Times New Roman"/>
          <w:color w:val="000000"/>
          <w:sz w:val="28"/>
        </w:rPr>
        <w:t xml:space="preserve">. Создание Россией нового высокоточного оружия и реакция в мире.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</w:t>
      </w:r>
      <w:r>
        <w:rPr>
          <w:rFonts w:ascii="Times New Roman" w:hAnsi="Times New Roman"/>
          <w:color w:val="000000"/>
          <w:sz w:val="28"/>
        </w:rPr>
        <w:t>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</w:t>
      </w:r>
      <w:r>
        <w:rPr>
          <w:rFonts w:ascii="Times New Roman" w:hAnsi="Times New Roman"/>
          <w:color w:val="000000"/>
          <w:sz w:val="28"/>
        </w:rPr>
        <w:t xml:space="preserve">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переворот на Украине 2014 г. и позиция России. Воссоединение Крыма и Севастополя с</w:t>
      </w:r>
      <w:r>
        <w:rPr>
          <w:rFonts w:ascii="Times New Roman" w:hAnsi="Times New Roman"/>
          <w:color w:val="000000"/>
          <w:sz w:val="28"/>
        </w:rPr>
        <w:t xml:space="preserve">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</w:t>
      </w:r>
      <w:r>
        <w:rPr>
          <w:rFonts w:ascii="Times New Roman" w:hAnsi="Times New Roman"/>
          <w:color w:val="000000"/>
          <w:sz w:val="28"/>
        </w:rPr>
        <w:t>номических санкций против России и их последствия.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</w:t>
      </w:r>
      <w:r>
        <w:rPr>
          <w:rFonts w:ascii="Times New Roman" w:hAnsi="Times New Roman"/>
          <w:color w:val="000000"/>
          <w:sz w:val="28"/>
        </w:rPr>
        <w:t>ире.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Религия, наука и культура России в конце XX – начале XXI в. Повышение общественной роли СМИ и Интернета. Коммерциализация культуры. Ведущие тенденции в развитии образования и науки. </w:t>
      </w:r>
      <w:r>
        <w:rPr>
          <w:rFonts w:ascii="Times New Roman" w:hAnsi="Times New Roman"/>
          <w:color w:val="000000"/>
          <w:sz w:val="28"/>
        </w:rPr>
        <w:lastRenderedPageBreak/>
        <w:t xml:space="preserve">Модернизация образовательной системы. Основные достижения российских </w:t>
      </w:r>
      <w:r>
        <w:rPr>
          <w:rFonts w:ascii="Times New Roman" w:hAnsi="Times New Roman"/>
          <w:color w:val="000000"/>
          <w:sz w:val="28"/>
        </w:rPr>
        <w:t xml:space="preserve">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</w:r>
      <w:r>
        <w:rPr>
          <w:rFonts w:ascii="Times New Roman" w:hAnsi="Times New Roman"/>
          <w:color w:val="000000"/>
          <w:sz w:val="28"/>
        </w:rPr>
        <w:t>Процессы глобализации и массовая культура.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1992–2022 гг.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Итоговое обобщение</w:t>
      </w:r>
    </w:p>
    <w:p w:rsidR="00D73089" w:rsidRDefault="00D73089">
      <w:pPr>
        <w:sectPr w:rsidR="00D73089">
          <w:pgSz w:w="11906" w:h="16383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  <w:jc w:val="both"/>
      </w:pPr>
      <w:bookmarkStart w:id="8" w:name="block-25354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>
        <w:rPr>
          <w:rFonts w:ascii="Times New Roman" w:hAnsi="Times New Roman"/>
          <w:b/>
          <w:i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</w:t>
      </w:r>
      <w:r>
        <w:rPr>
          <w:rFonts w:ascii="Times New Roman" w:hAnsi="Times New Roman"/>
          <w:color w:val="000000"/>
          <w:sz w:val="28"/>
        </w:rPr>
        <w:t>рии в старшей общеобразовательной школе на базовом уровне относятся следующие убеждения и качества: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</w:t>
      </w:r>
      <w:r>
        <w:rPr>
          <w:rFonts w:ascii="Times New Roman" w:hAnsi="Times New Roman"/>
          <w:color w:val="000000"/>
          <w:sz w:val="28"/>
        </w:rPr>
        <w:t>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</w:t>
      </w:r>
      <w:r>
        <w:rPr>
          <w:rFonts w:ascii="Times New Roman" w:hAnsi="Times New Roman"/>
          <w:color w:val="000000"/>
          <w:sz w:val="28"/>
        </w:rPr>
        <w:t>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</w:t>
      </w:r>
      <w:r>
        <w:rPr>
          <w:rFonts w:ascii="Times New Roman" w:hAnsi="Times New Roman"/>
          <w:color w:val="000000"/>
          <w:sz w:val="28"/>
        </w:rPr>
        <w:t xml:space="preserve">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п</w:t>
      </w:r>
      <w:r>
        <w:rPr>
          <w:rFonts w:ascii="Times New Roman" w:hAnsi="Times New Roman"/>
          <w:i/>
          <w:color w:val="000000"/>
          <w:sz w:val="28"/>
        </w:rPr>
        <w:t>атриотического воспитания:</w:t>
      </w:r>
      <w:r>
        <w:rPr>
          <w:rFonts w:ascii="Times New Roman" w:hAnsi="Times New Roman"/>
          <w:color w:val="000000"/>
          <w:sz w:val="28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</w:t>
      </w:r>
      <w:r>
        <w:rPr>
          <w:rFonts w:ascii="Times New Roman" w:hAnsi="Times New Roman"/>
          <w:color w:val="000000"/>
          <w:sz w:val="28"/>
        </w:rPr>
        <w:t>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</w:t>
      </w:r>
      <w:r>
        <w:rPr>
          <w:rFonts w:ascii="Times New Roman" w:hAnsi="Times New Roman"/>
          <w:color w:val="000000"/>
          <w:sz w:val="28"/>
        </w:rPr>
        <w:t>те Отечества, ответственность за его судьбу;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>
        <w:rPr>
          <w:rFonts w:ascii="Times New Roman" w:hAnsi="Times New Roman"/>
          <w:color w:val="000000"/>
          <w:sz w:val="28"/>
        </w:rPr>
        <w:lastRenderedPageBreak/>
        <w:t>нравстве</w:t>
      </w:r>
      <w:r>
        <w:rPr>
          <w:rFonts w:ascii="Times New Roman" w:hAnsi="Times New Roman"/>
          <w:color w:val="000000"/>
          <w:sz w:val="28"/>
        </w:rPr>
        <w:t>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</w:t>
      </w:r>
      <w:r>
        <w:rPr>
          <w:rFonts w:ascii="Times New Roman" w:hAnsi="Times New Roman"/>
          <w:color w:val="000000"/>
          <w:sz w:val="28"/>
        </w:rPr>
        <w:t xml:space="preserve">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эстетического воспитани</w:t>
      </w:r>
      <w:r>
        <w:rPr>
          <w:rFonts w:ascii="Times New Roman" w:hAnsi="Times New Roman"/>
          <w:i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</w:t>
      </w:r>
      <w:r>
        <w:rPr>
          <w:rFonts w:ascii="Times New Roman" w:hAnsi="Times New Roman"/>
          <w:color w:val="000000"/>
          <w:sz w:val="28"/>
        </w:rPr>
        <w:t xml:space="preserve">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</w:t>
      </w:r>
      <w:r>
        <w:rPr>
          <w:rFonts w:ascii="Times New Roman" w:hAnsi="Times New Roman"/>
          <w:color w:val="000000"/>
          <w:sz w:val="28"/>
        </w:rPr>
        <w:t>енных отношений;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физического воспитания</w:t>
      </w:r>
      <w:r>
        <w:rPr>
          <w:rFonts w:ascii="Times New Roman" w:hAnsi="Times New Roman"/>
          <w:color w:val="000000"/>
          <w:sz w:val="28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</w:t>
      </w:r>
      <w:r>
        <w:rPr>
          <w:rFonts w:ascii="Times New Roman" w:hAnsi="Times New Roman"/>
          <w:color w:val="000000"/>
          <w:sz w:val="28"/>
        </w:rPr>
        <w:t xml:space="preserve">в современную эпоху; ответственное отношение к своему здоровью и установка на здоровый образ жизни;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 понимание на основе знания истории значения трудовой деятельности как источника развития человека и общества; уважение к труд</w:t>
      </w:r>
      <w:r>
        <w:rPr>
          <w:rFonts w:ascii="Times New Roman" w:hAnsi="Times New Roman"/>
          <w:color w:val="000000"/>
          <w:sz w:val="28"/>
        </w:rPr>
        <w:t>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</w:t>
      </w:r>
      <w:r>
        <w:rPr>
          <w:rFonts w:ascii="Times New Roman" w:hAnsi="Times New Roman"/>
          <w:color w:val="000000"/>
          <w:sz w:val="28"/>
        </w:rPr>
        <w:t xml:space="preserve"> реализовывать собственные жизненные планы; мотивация и способность к образованию и самообразованию на протяжении всей жизни;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осмысление исторического опыта взаимодействия людей с природной средой, его позитивных и негати</w:t>
      </w:r>
      <w:r>
        <w:rPr>
          <w:rFonts w:ascii="Times New Roman" w:hAnsi="Times New Roman"/>
          <w:color w:val="000000"/>
          <w:sz w:val="28"/>
        </w:rPr>
        <w:t>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</w:t>
      </w:r>
      <w:r>
        <w:rPr>
          <w:rFonts w:ascii="Times New Roman" w:hAnsi="Times New Roman"/>
          <w:color w:val="000000"/>
          <w:sz w:val="28"/>
        </w:rPr>
        <w:t>ужающей природной и социальной среде;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понимании ценности </w:t>
      </w:r>
      <w:r>
        <w:rPr>
          <w:rFonts w:ascii="Times New Roman" w:hAnsi="Times New Roman"/>
          <w:i/>
          <w:color w:val="000000"/>
          <w:sz w:val="28"/>
        </w:rPr>
        <w:t>научного познания</w:t>
      </w:r>
      <w:r>
        <w:rPr>
          <w:rFonts w:ascii="Times New Roman" w:hAnsi="Times New Roman"/>
          <w:color w:val="000000"/>
          <w:sz w:val="28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</w:t>
      </w:r>
      <w:r>
        <w:rPr>
          <w:rFonts w:ascii="Times New Roman" w:hAnsi="Times New Roman"/>
          <w:color w:val="000000"/>
          <w:sz w:val="28"/>
        </w:rPr>
        <w:t>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</w:t>
      </w:r>
      <w:r>
        <w:rPr>
          <w:rFonts w:ascii="Times New Roman" w:hAnsi="Times New Roman"/>
          <w:color w:val="000000"/>
          <w:sz w:val="28"/>
        </w:rPr>
        <w:t>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t>Изучение истории способствует также развитию эмоционально</w:t>
      </w:r>
      <w:r>
        <w:rPr>
          <w:rFonts w:ascii="Times New Roman" w:hAnsi="Times New Roman"/>
          <w:color w:val="000000"/>
          <w:spacing w:val="1"/>
          <w:sz w:val="28"/>
        </w:rPr>
        <w:t>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</w:t>
      </w:r>
      <w:r>
        <w:rPr>
          <w:rFonts w:ascii="Times New Roman" w:hAnsi="Times New Roman"/>
          <w:color w:val="000000"/>
          <w:spacing w:val="1"/>
          <w:sz w:val="28"/>
        </w:rPr>
        <w:t>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</w:t>
      </w:r>
      <w:r>
        <w:rPr>
          <w:rFonts w:ascii="Times New Roman" w:hAnsi="Times New Roman"/>
          <w:color w:val="000000"/>
          <w:spacing w:val="1"/>
          <w:sz w:val="28"/>
        </w:rPr>
        <w:t xml:space="preserve">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</w:t>
      </w:r>
      <w:r>
        <w:rPr>
          <w:rFonts w:ascii="Times New Roman" w:hAnsi="Times New Roman"/>
          <w:color w:val="000000"/>
          <w:spacing w:val="1"/>
          <w:sz w:val="28"/>
        </w:rPr>
        <w:t>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D73089" w:rsidRDefault="00F958D9">
      <w:pPr>
        <w:spacing w:after="0"/>
        <w:ind w:firstLine="600"/>
      </w:pPr>
      <w:r>
        <w:rPr>
          <w:rFonts w:ascii="Times New Roman" w:hAnsi="Times New Roman"/>
          <w:color w:val="000000"/>
          <w:spacing w:val="1"/>
          <w:sz w:val="28"/>
        </w:rPr>
        <w:t xml:space="preserve"> 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pacing w:val="1"/>
          <w:sz w:val="28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pacing w:val="1"/>
          <w:sz w:val="28"/>
        </w:rPr>
        <w:t>В сфере универсальных учебных познавательных действий</w:t>
      </w:r>
      <w:r>
        <w:rPr>
          <w:rFonts w:ascii="Times New Roman" w:hAnsi="Times New Roman"/>
          <w:color w:val="000000"/>
          <w:spacing w:val="1"/>
          <w:sz w:val="28"/>
        </w:rPr>
        <w:t>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базовыми логическими действиями</w:t>
      </w:r>
      <w:r>
        <w:rPr>
          <w:rFonts w:ascii="Times New Roman" w:hAnsi="Times New Roman"/>
          <w:color w:val="000000"/>
          <w:sz w:val="28"/>
        </w:rPr>
        <w:t>: формулировать проблему, вопрос, требующий</w:t>
      </w:r>
      <w:r>
        <w:rPr>
          <w:rFonts w:ascii="Times New Roman" w:hAnsi="Times New Roman"/>
          <w:color w:val="000000"/>
          <w:sz w:val="28"/>
        </w:rPr>
        <w:t xml:space="preserve">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</w:t>
      </w:r>
      <w:r>
        <w:rPr>
          <w:rFonts w:ascii="Times New Roman" w:hAnsi="Times New Roman"/>
          <w:color w:val="000000"/>
          <w:sz w:val="28"/>
        </w:rPr>
        <w:lastRenderedPageBreak/>
        <w:t>разрабаты</w:t>
      </w:r>
      <w:r>
        <w:rPr>
          <w:rFonts w:ascii="Times New Roman" w:hAnsi="Times New Roman"/>
          <w:color w:val="000000"/>
          <w:sz w:val="28"/>
        </w:rPr>
        <w:t>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базовыми исследовательскими действиями</w:t>
      </w:r>
      <w:r>
        <w:rPr>
          <w:rFonts w:ascii="Times New Roman" w:hAnsi="Times New Roman"/>
          <w:color w:val="000000"/>
          <w:sz w:val="28"/>
        </w:rPr>
        <w:t>: определять познавательную задачу; намечать путь ее решения и осуще</w:t>
      </w:r>
      <w:r>
        <w:rPr>
          <w:rFonts w:ascii="Times New Roman" w:hAnsi="Times New Roman"/>
          <w:color w:val="000000"/>
          <w:sz w:val="28"/>
        </w:rPr>
        <w:t>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</w:t>
      </w:r>
      <w:r>
        <w:rPr>
          <w:rFonts w:ascii="Times New Roman" w:hAnsi="Times New Roman"/>
          <w:color w:val="000000"/>
          <w:sz w:val="28"/>
        </w:rPr>
        <w:t>ь исторические факты (в том числе в форме таблиц, схем); выявлять характерные признаки исторических явлений; раскрывать причинно-следственные связи событий прошлого и настоящего; сравнивать события, ситуации, определяя основания для сравнения, выявляя общи</w:t>
      </w:r>
      <w:r>
        <w:rPr>
          <w:rFonts w:ascii="Times New Roman" w:hAnsi="Times New Roman"/>
          <w:color w:val="000000"/>
          <w:sz w:val="28"/>
        </w:rPr>
        <w:t>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</w:t>
      </w:r>
      <w:r>
        <w:rPr>
          <w:rFonts w:ascii="Times New Roman" w:hAnsi="Times New Roman"/>
          <w:color w:val="000000"/>
          <w:sz w:val="28"/>
        </w:rPr>
        <w:t xml:space="preserve"> эссе, презентация, реферат, учебный проект и др.); объяснять сферу применения и значение проведенного учебного исследования в современном общественном контексте;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 осуществлять анализ учебной и внеучебной исторической информации (учебн</w:t>
      </w:r>
      <w:r>
        <w:rPr>
          <w:rFonts w:ascii="Times New Roman" w:hAnsi="Times New Roman"/>
          <w:color w:val="000000"/>
          <w:sz w:val="28"/>
        </w:rPr>
        <w:t>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</w:t>
      </w:r>
      <w:r>
        <w:rPr>
          <w:rFonts w:ascii="Times New Roman" w:hAnsi="Times New Roman"/>
          <w:color w:val="000000"/>
          <w:sz w:val="28"/>
        </w:rPr>
        <w:t>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современных информационных и коммуникационных технологий с собл</w:t>
      </w:r>
      <w:r>
        <w:rPr>
          <w:rFonts w:ascii="Times New Roman" w:hAnsi="Times New Roman"/>
          <w:color w:val="000000"/>
          <w:sz w:val="28"/>
        </w:rPr>
        <w:t>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сфере универсальных коммуникативн</w:t>
      </w:r>
      <w:r>
        <w:rPr>
          <w:rFonts w:ascii="Times New Roman" w:hAnsi="Times New Roman"/>
          <w:i/>
          <w:color w:val="000000"/>
          <w:sz w:val="28"/>
        </w:rPr>
        <w:t>ых действий: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 xml:space="preserve"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</w:t>
      </w:r>
      <w:r>
        <w:rPr>
          <w:rFonts w:ascii="Times New Roman" w:hAnsi="Times New Roman"/>
          <w:color w:val="000000"/>
          <w:sz w:val="28"/>
        </w:rPr>
        <w:t xml:space="preserve">аргументировать свою точку зрения в устном высказывании, письменном тексте; владеть способами </w:t>
      </w:r>
      <w:r>
        <w:rPr>
          <w:rFonts w:ascii="Times New Roman" w:hAnsi="Times New Roman"/>
          <w:color w:val="000000"/>
          <w:sz w:val="28"/>
        </w:rPr>
        <w:lastRenderedPageBreak/>
        <w:t>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</w:t>
      </w:r>
      <w:r>
        <w:rPr>
          <w:rFonts w:ascii="Times New Roman" w:hAnsi="Times New Roman"/>
          <w:color w:val="000000"/>
          <w:sz w:val="28"/>
        </w:rPr>
        <w:t>туации;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осуществление совместной деятельности</w:t>
      </w:r>
      <w:r>
        <w:rPr>
          <w:rFonts w:ascii="Times New Roman" w:hAnsi="Times New Roman"/>
          <w:color w:val="000000"/>
          <w:sz w:val="28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</w:t>
      </w:r>
      <w:r>
        <w:rPr>
          <w:rFonts w:ascii="Times New Roman" w:hAnsi="Times New Roman"/>
          <w:color w:val="000000"/>
          <w:sz w:val="28"/>
        </w:rPr>
        <w:t xml:space="preserve">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 оценивать полученные результаты </w:t>
      </w:r>
      <w:r>
        <w:rPr>
          <w:rFonts w:ascii="Times New Roman" w:hAnsi="Times New Roman"/>
          <w:color w:val="000000"/>
          <w:sz w:val="28"/>
        </w:rPr>
        <w:t>и свой вклад в общую работу.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сфере универсальных регулятивных действий: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приемами самоорганизации</w:t>
      </w:r>
      <w:r>
        <w:rPr>
          <w:rFonts w:ascii="Times New Roman" w:hAnsi="Times New Roman"/>
          <w:color w:val="000000"/>
          <w:sz w:val="28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</w:t>
      </w:r>
      <w:r>
        <w:rPr>
          <w:rFonts w:ascii="Times New Roman" w:hAnsi="Times New Roman"/>
          <w:color w:val="000000"/>
          <w:sz w:val="28"/>
        </w:rPr>
        <w:t xml:space="preserve">льно реализовывать намеченный план действий и др.; 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приемами самоконтроля</w:t>
      </w:r>
      <w:r>
        <w:rPr>
          <w:rFonts w:ascii="Times New Roman" w:hAnsi="Times New Roman"/>
          <w:color w:val="000000"/>
          <w:sz w:val="28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</w:t>
      </w:r>
      <w:r>
        <w:rPr>
          <w:rFonts w:ascii="Times New Roman" w:hAnsi="Times New Roman"/>
          <w:i/>
          <w:color w:val="000000"/>
          <w:sz w:val="28"/>
        </w:rPr>
        <w:t xml:space="preserve">бя и других </w:t>
      </w:r>
      <w:r>
        <w:rPr>
          <w:rFonts w:ascii="Times New Roman" w:hAnsi="Times New Roman"/>
          <w:color w:val="000000"/>
          <w:sz w:val="28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</w:t>
      </w:r>
      <w:r>
        <w:rPr>
          <w:rFonts w:ascii="Times New Roman" w:hAnsi="Times New Roman"/>
          <w:color w:val="000000"/>
          <w:sz w:val="28"/>
        </w:rPr>
        <w:t xml:space="preserve"> право других на ошибку; вносить конструктивные предложения для совместного решения учебных задач, проблем.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предмета «История» в старшей школе отражены во ФГОС СОО. Условием достижения каждого из предме</w:t>
      </w:r>
      <w:r>
        <w:rPr>
          <w:rFonts w:ascii="Times New Roman" w:hAnsi="Times New Roman"/>
          <w:color w:val="000000"/>
          <w:sz w:val="28"/>
        </w:rPr>
        <w:t>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</w:t>
      </w:r>
      <w:r>
        <w:rPr>
          <w:rFonts w:ascii="Times New Roman" w:hAnsi="Times New Roman"/>
          <w:color w:val="000000"/>
          <w:sz w:val="28"/>
        </w:rPr>
        <w:t>щая логику их достижения при изучении школьниками истории России и всемирной истории ХХ – начала XXI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умений, составляющих структуру предметных результатов, происходит на учебном материале, изучаемом в 10–11 классах. При этом необходимо учит</w:t>
      </w:r>
      <w:r>
        <w:rPr>
          <w:rFonts w:ascii="Times New Roman" w:hAnsi="Times New Roman"/>
          <w:color w:val="000000"/>
          <w:sz w:val="28"/>
        </w:rPr>
        <w:t xml:space="preserve">ывать, что достижение предметных результатов </w:t>
      </w:r>
      <w:r>
        <w:rPr>
          <w:rFonts w:ascii="Times New Roman" w:hAnsi="Times New Roman"/>
          <w:color w:val="000000"/>
          <w:sz w:val="28"/>
        </w:rPr>
        <w:lastRenderedPageBreak/>
        <w:t>предполагает не только обращение к истории России и всемирной истории ХХ – начала XXI в., но и к важнейшим событиям, явлениям, процессам истории нашей страны с древнейших времен до начала XX в. Без знания достиж</w:t>
      </w:r>
      <w:r>
        <w:rPr>
          <w:rFonts w:ascii="Times New Roman" w:hAnsi="Times New Roman"/>
          <w:color w:val="000000"/>
          <w:sz w:val="28"/>
        </w:rPr>
        <w:t>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XX – начала XXI в., осознание истоков наших достижений и потерь в этот и</w:t>
      </w:r>
      <w:r>
        <w:rPr>
          <w:rFonts w:ascii="Times New Roman" w:hAnsi="Times New Roman"/>
          <w:color w:val="000000"/>
          <w:sz w:val="28"/>
        </w:rPr>
        <w:t>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 пред</w:t>
      </w:r>
      <w:r>
        <w:rPr>
          <w:rFonts w:ascii="Times New Roman" w:hAnsi="Times New Roman"/>
          <w:color w:val="000000"/>
          <w:sz w:val="28"/>
        </w:rPr>
        <w:t>метным результатам освоения базового курса истории должны отражать: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</w:t>
      </w:r>
      <w:r>
        <w:rPr>
          <w:rFonts w:ascii="Times New Roman" w:hAnsi="Times New Roman"/>
          <w:i/>
          <w:color w:val="000000"/>
          <w:sz w:val="28"/>
        </w:rPr>
        <w:t>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</w:t>
      </w:r>
      <w:r>
        <w:rPr>
          <w:rFonts w:ascii="Times New Roman" w:hAnsi="Times New Roman"/>
          <w:i/>
          <w:color w:val="000000"/>
          <w:sz w:val="28"/>
        </w:rPr>
        <w:t xml:space="preserve">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</w:t>
      </w:r>
      <w:r>
        <w:rPr>
          <w:rFonts w:ascii="Times New Roman" w:hAnsi="Times New Roman"/>
          <w:i/>
          <w:color w:val="000000"/>
          <w:sz w:val="28"/>
        </w:rPr>
        <w:t>особенности развития культуры народов СССР (России).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</w:t>
      </w:r>
      <w:r>
        <w:rPr>
          <w:rFonts w:ascii="Times New Roman" w:hAnsi="Times New Roman"/>
          <w:i/>
          <w:color w:val="000000"/>
          <w:sz w:val="28"/>
        </w:rPr>
        <w:t xml:space="preserve"> – начале XXI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</w:t>
      </w:r>
      <w:r>
        <w:rPr>
          <w:rFonts w:ascii="Times New Roman" w:hAnsi="Times New Roman"/>
          <w:i/>
          <w:color w:val="000000"/>
          <w:sz w:val="28"/>
        </w:rPr>
        <w:t>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4) Умение выявлять существенные черты исторических событий, явлений, процессов; сис</w:t>
      </w:r>
      <w:r>
        <w:rPr>
          <w:rFonts w:ascii="Times New Roman" w:hAnsi="Times New Roman"/>
          <w:i/>
          <w:color w:val="000000"/>
          <w:sz w:val="28"/>
        </w:rPr>
        <w:t xml:space="preserve">тематизировать историческую информацию в </w:t>
      </w:r>
      <w:r>
        <w:rPr>
          <w:rFonts w:ascii="Times New Roman" w:hAnsi="Times New Roman"/>
          <w:i/>
          <w:color w:val="000000"/>
          <w:sz w:val="28"/>
        </w:rPr>
        <w:lastRenderedPageBreak/>
        <w:t>соответствии с заданными критериями; сравнивать изученные исторические события, явления, процессы.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5) Умение устанавливать причинно-следственные, пространственные, временны́е связи исторических событий, явлений, про</w:t>
      </w:r>
      <w:r>
        <w:rPr>
          <w:rFonts w:ascii="Times New Roman" w:hAnsi="Times New Roman"/>
          <w:i/>
          <w:color w:val="000000"/>
          <w:sz w:val="28"/>
        </w:rPr>
        <w:t>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6) Умение критически анализировать для</w:t>
      </w:r>
      <w:r>
        <w:rPr>
          <w:rFonts w:ascii="Times New Roman" w:hAnsi="Times New Roman"/>
          <w:i/>
          <w:color w:val="000000"/>
          <w:sz w:val="28"/>
        </w:rPr>
        <w:t xml:space="preserve">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</w:t>
      </w:r>
      <w:r>
        <w:rPr>
          <w:rFonts w:ascii="Times New Roman" w:hAnsi="Times New Roman"/>
          <w:i/>
          <w:color w:val="000000"/>
          <w:sz w:val="28"/>
        </w:rPr>
        <w:t>являть общее и различия; привлекать контекстную информацию при работе с историческими источниками.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</w:t>
      </w:r>
      <w:r>
        <w:rPr>
          <w:rFonts w:ascii="Times New Roman" w:hAnsi="Times New Roman"/>
          <w:i/>
          <w:color w:val="000000"/>
          <w:sz w:val="28"/>
        </w:rPr>
        <w:t xml:space="preserve">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8) Умение анализировать текстовые, визуальны</w:t>
      </w:r>
      <w:r>
        <w:rPr>
          <w:rFonts w:ascii="Times New Roman" w:hAnsi="Times New Roman"/>
          <w:i/>
          <w:color w:val="000000"/>
          <w:sz w:val="28"/>
        </w:rPr>
        <w:t>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</w:t>
      </w:r>
      <w:r>
        <w:rPr>
          <w:rFonts w:ascii="Times New Roman" w:hAnsi="Times New Roman"/>
          <w:i/>
          <w:color w:val="000000"/>
          <w:sz w:val="28"/>
        </w:rPr>
        <w:t>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9) </w:t>
      </w:r>
      <w:r>
        <w:rPr>
          <w:rFonts w:ascii="Times New Roman" w:hAnsi="Times New Roman"/>
          <w:i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</w:t>
      </w:r>
      <w:r>
        <w:rPr>
          <w:rFonts w:ascii="Times New Roman" w:hAnsi="Times New Roman"/>
          <w:i/>
          <w:color w:val="000000"/>
          <w:sz w:val="28"/>
        </w:rPr>
        <w:t>ение уважения к историческому наследию народов России.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11) Знание ключевых событий, основных дат </w:t>
      </w:r>
      <w:r>
        <w:rPr>
          <w:rFonts w:ascii="Times New Roman" w:hAnsi="Times New Roman"/>
          <w:i/>
          <w:color w:val="000000"/>
          <w:sz w:val="28"/>
        </w:rPr>
        <w:t>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том числе по учебному курсу «История России»: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накануне Первой мировой войны. Ход воен</w:t>
      </w:r>
      <w:r>
        <w:rPr>
          <w:rFonts w:ascii="Times New Roman" w:hAnsi="Times New Roman"/>
          <w:i/>
          <w:color w:val="000000"/>
          <w:sz w:val="28"/>
        </w:rPr>
        <w:t>ных действий. Власть, общество, экономика, культура. Предпосылки революции.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</w:t>
      </w:r>
      <w:r>
        <w:rPr>
          <w:rFonts w:ascii="Times New Roman" w:hAnsi="Times New Roman"/>
          <w:i/>
          <w:color w:val="000000"/>
          <w:sz w:val="28"/>
        </w:rPr>
        <w:t>тура в годы революций и Гражданской войны.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</w:t>
      </w:r>
      <w:r>
        <w:rPr>
          <w:rFonts w:ascii="Times New Roman" w:hAnsi="Times New Roman"/>
          <w:i/>
          <w:color w:val="000000"/>
          <w:sz w:val="28"/>
        </w:rPr>
        <w:t>бности.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</w:t>
      </w:r>
      <w:r>
        <w:rPr>
          <w:rFonts w:ascii="Times New Roman" w:hAnsi="Times New Roman"/>
          <w:i/>
          <w:color w:val="000000"/>
          <w:sz w:val="28"/>
        </w:rPr>
        <w:t>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1945–1991 гг. Экономические развитие и реформы. Политическая система «развитого социализма». Развитие науки, </w:t>
      </w:r>
      <w:r>
        <w:rPr>
          <w:rFonts w:ascii="Times New Roman" w:hAnsi="Times New Roman"/>
          <w:i/>
          <w:color w:val="000000"/>
          <w:sz w:val="28"/>
        </w:rPr>
        <w:t>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Российская Федерация в 1992–2022 гг. Становление новой России. Возрождение Российской Федерации как великой державы в ХХI в</w:t>
      </w:r>
      <w:r>
        <w:rPr>
          <w:rFonts w:ascii="Times New Roman" w:hAnsi="Times New Roman"/>
          <w:i/>
          <w:color w:val="000000"/>
          <w:sz w:val="28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По учебному курсу «Всеобщая истори</w:t>
      </w:r>
      <w:r>
        <w:rPr>
          <w:rFonts w:ascii="Times New Roman" w:hAnsi="Times New Roman"/>
          <w:i/>
          <w:color w:val="000000"/>
          <w:sz w:val="28"/>
        </w:rPr>
        <w:t>я»: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Межвоенный период. Революционная волна. Версальско-Вашингтонская система. Страны мира в 1920-е гг. Великая депрессия и ее проя</w:t>
      </w:r>
      <w:r>
        <w:rPr>
          <w:rFonts w:ascii="Times New Roman" w:hAnsi="Times New Roman"/>
          <w:i/>
          <w:color w:val="000000"/>
          <w:sz w:val="28"/>
        </w:rPr>
        <w:t>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Вторая мировая война: причины, участники, основные сражения, итоги.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Власть и общество в годы войны. Решающий вклад С</w:t>
      </w:r>
      <w:r>
        <w:rPr>
          <w:rFonts w:ascii="Times New Roman" w:hAnsi="Times New Roman"/>
          <w:i/>
          <w:color w:val="000000"/>
          <w:sz w:val="28"/>
        </w:rPr>
        <w:t>ССР в Победу.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</w:t>
      </w:r>
      <w:r>
        <w:rPr>
          <w:rFonts w:ascii="Times New Roman" w:hAnsi="Times New Roman"/>
          <w:i/>
          <w:color w:val="000000"/>
          <w:sz w:val="28"/>
        </w:rPr>
        <w:t>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10 КЛАСС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</w:t>
      </w:r>
      <w:r>
        <w:rPr>
          <w:rFonts w:ascii="Times New Roman" w:hAnsi="Times New Roman"/>
          <w:i/>
          <w:color w:val="000000"/>
          <w:sz w:val="28"/>
        </w:rPr>
        <w:t>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</w:t>
      </w:r>
      <w:r>
        <w:rPr>
          <w:rFonts w:ascii="Times New Roman" w:hAnsi="Times New Roman"/>
          <w:i/>
          <w:color w:val="000000"/>
          <w:sz w:val="28"/>
        </w:rPr>
        <w:t>ую роль СССР в победе над нацизмом, значение советских научно-технологических успехов.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r>
        <w:rPr>
          <w:rFonts w:ascii="Times New Roman" w:hAnsi="Times New Roman"/>
          <w:color w:val="000000"/>
          <w:sz w:val="28"/>
        </w:rPr>
        <w:t>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</w:t>
      </w:r>
      <w:r>
        <w:rPr>
          <w:rFonts w:ascii="Times New Roman" w:hAnsi="Times New Roman"/>
          <w:color w:val="000000"/>
          <w:sz w:val="28"/>
        </w:rPr>
        <w:t>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D73089" w:rsidRDefault="00F958D9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</w:t>
      </w:r>
      <w:r>
        <w:rPr>
          <w:rFonts w:ascii="Times New Roman" w:hAnsi="Times New Roman"/>
          <w:color w:val="000000"/>
          <w:sz w:val="28"/>
        </w:rPr>
        <w:t>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D73089" w:rsidRDefault="00F958D9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D73089" w:rsidRDefault="00F958D9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</w:t>
      </w:r>
      <w:r>
        <w:rPr>
          <w:rFonts w:ascii="Times New Roman" w:hAnsi="Times New Roman"/>
          <w:color w:val="000000"/>
          <w:sz w:val="28"/>
        </w:rPr>
        <w:t xml:space="preserve">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2) Знание имен героев Первой мировой, Гражданской, Великой Отечественной вой</w:t>
      </w:r>
      <w:r>
        <w:rPr>
          <w:rFonts w:ascii="Times New Roman" w:hAnsi="Times New Roman"/>
          <w:i/>
          <w:color w:val="000000"/>
          <w:sz w:val="28"/>
        </w:rPr>
        <w:t>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</w:t>
      </w:r>
      <w:r>
        <w:rPr>
          <w:rFonts w:ascii="Times New Roman" w:hAnsi="Times New Roman"/>
          <w:color w:val="000000"/>
          <w:sz w:val="28"/>
        </w:rPr>
        <w:t>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</w:t>
      </w:r>
      <w:r>
        <w:rPr>
          <w:rFonts w:ascii="Times New Roman" w:hAnsi="Times New Roman"/>
          <w:color w:val="000000"/>
          <w:sz w:val="28"/>
        </w:rPr>
        <w:t>телей истории России 1914–1945 гг., события, процессы, в которых они участвовали;</w:t>
      </w:r>
    </w:p>
    <w:p w:rsidR="00D73089" w:rsidRDefault="00F958D9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</w:t>
      </w:r>
      <w:r>
        <w:rPr>
          <w:rFonts w:ascii="Times New Roman" w:hAnsi="Times New Roman"/>
          <w:color w:val="000000"/>
          <w:sz w:val="28"/>
        </w:rPr>
        <w:t>овечества в целом;</w:t>
      </w:r>
    </w:p>
    <w:p w:rsidR="00D73089" w:rsidRDefault="00F958D9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D73089" w:rsidRDefault="00F958D9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</w:t>
      </w:r>
      <w:r>
        <w:rPr>
          <w:rFonts w:ascii="Times New Roman" w:hAnsi="Times New Roman"/>
          <w:color w:val="000000"/>
          <w:sz w:val="28"/>
        </w:rPr>
        <w:t>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</w:t>
      </w:r>
      <w:r>
        <w:rPr>
          <w:rFonts w:ascii="Times New Roman" w:hAnsi="Times New Roman"/>
          <w:i/>
          <w:color w:val="000000"/>
          <w:sz w:val="28"/>
        </w:rPr>
        <w:t>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</w:t>
      </w:r>
      <w:r>
        <w:rPr>
          <w:rFonts w:ascii="Times New Roman" w:hAnsi="Times New Roman"/>
          <w:color w:val="000000"/>
          <w:sz w:val="28"/>
        </w:rPr>
        <w:t>изученных/изучаемых исторических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</w:t>
      </w:r>
      <w:r>
        <w:rPr>
          <w:rFonts w:ascii="Times New Roman" w:hAnsi="Times New Roman"/>
          <w:color w:val="000000"/>
          <w:sz w:val="28"/>
        </w:rPr>
        <w:t>е конспекта, реферата;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</w:t>
      </w:r>
      <w:r>
        <w:rPr>
          <w:rFonts w:ascii="Times New Roman" w:hAnsi="Times New Roman"/>
          <w:color w:val="000000"/>
          <w:sz w:val="28"/>
        </w:rPr>
        <w:lastRenderedPageBreak/>
        <w:t>контекстной информации, представленной в историческ</w:t>
      </w:r>
      <w:r>
        <w:rPr>
          <w:rFonts w:ascii="Times New Roman" w:hAnsi="Times New Roman"/>
          <w:color w:val="000000"/>
          <w:sz w:val="28"/>
        </w:rPr>
        <w:t>их источниках, учебной, художественной и научно-популярной литературе, визуальных материалах и др.;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</w:t>
      </w:r>
      <w:r>
        <w:rPr>
          <w:rFonts w:ascii="Times New Roman" w:hAnsi="Times New Roman"/>
          <w:color w:val="000000"/>
          <w:sz w:val="28"/>
        </w:rPr>
        <w:t>ругих странах в 1914–1945 гг., анализируя изменения, происшедшие в течение рассматриваемого периода;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</w:t>
      </w:r>
      <w:r>
        <w:rPr>
          <w:rFonts w:ascii="Times New Roman" w:hAnsi="Times New Roman"/>
          <w:color w:val="000000"/>
          <w:sz w:val="28"/>
        </w:rPr>
        <w:t>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</w:t>
      </w:r>
      <w:r>
        <w:rPr>
          <w:rFonts w:ascii="Times New Roman" w:hAnsi="Times New Roman"/>
          <w:color w:val="000000"/>
          <w:sz w:val="28"/>
        </w:rPr>
        <w:t>. в форме сложного плана, конспекта, реферата;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</w:t>
      </w:r>
      <w:r>
        <w:rPr>
          <w:rFonts w:ascii="Times New Roman" w:hAnsi="Times New Roman"/>
          <w:color w:val="000000"/>
          <w:sz w:val="28"/>
        </w:rPr>
        <w:t>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D73089" w:rsidRDefault="00F958D9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подтверждения/опровержения собственной или пре</w:t>
      </w:r>
      <w:r>
        <w:rPr>
          <w:rFonts w:ascii="Times New Roman" w:hAnsi="Times New Roman"/>
          <w:color w:val="000000"/>
          <w:sz w:val="28"/>
        </w:rPr>
        <w:t>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4) Умение выявлять существенные черты исторических событий, явлений, </w:t>
      </w:r>
      <w:r>
        <w:rPr>
          <w:rFonts w:ascii="Times New Roman" w:hAnsi="Times New Roman"/>
          <w:i/>
          <w:color w:val="000000"/>
          <w:sz w:val="28"/>
        </w:rPr>
        <w:t>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х</w:t>
      </w:r>
      <w:r>
        <w:rPr>
          <w:rFonts w:ascii="Times New Roman" w:hAnsi="Times New Roman"/>
          <w:color w:val="000000"/>
          <w:sz w:val="28"/>
        </w:rPr>
        <w:t>арактерные, существенные признаки событий, процессов, явлений истории России и всеобщей истории 1914–1945 гг.;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 исторической информации из курсов истории России и зарубежных стран 1914–1945 гг. события, явления, процессы; факты и мнения, описани</w:t>
      </w:r>
      <w:r>
        <w:rPr>
          <w:rFonts w:ascii="Times New Roman" w:hAnsi="Times New Roman"/>
          <w:color w:val="000000"/>
          <w:sz w:val="28"/>
        </w:rPr>
        <w:t>я и объяснения, гипотезы и теории;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</w:t>
      </w:r>
      <w:r>
        <w:rPr>
          <w:rFonts w:ascii="Times New Roman" w:hAnsi="Times New Roman"/>
          <w:color w:val="000000"/>
          <w:sz w:val="28"/>
        </w:rPr>
        <w:t>ии России и зарубежных стран 1914–1945 гг.;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</w:t>
      </w:r>
      <w:r>
        <w:rPr>
          <w:rFonts w:ascii="Times New Roman" w:hAnsi="Times New Roman"/>
          <w:color w:val="000000"/>
          <w:sz w:val="28"/>
        </w:rPr>
        <w:t>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D73089" w:rsidRDefault="00F958D9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</w:t>
      </w:r>
      <w:r>
        <w:rPr>
          <w:rFonts w:ascii="Times New Roman" w:hAnsi="Times New Roman"/>
          <w:color w:val="000000"/>
          <w:sz w:val="28"/>
        </w:rPr>
        <w:t>устанавливать исторические аналогии.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</w:t>
      </w:r>
      <w:r>
        <w:rPr>
          <w:rFonts w:ascii="Times New Roman" w:hAnsi="Times New Roman"/>
          <w:i/>
          <w:color w:val="000000"/>
          <w:sz w:val="28"/>
        </w:rPr>
        <w:t>гг.; определять современников исторических событий истории России и человечества в целом в 1914–1945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1914–</w:t>
      </w:r>
      <w:r>
        <w:rPr>
          <w:rFonts w:ascii="Times New Roman" w:hAnsi="Times New Roman"/>
          <w:color w:val="000000"/>
          <w:sz w:val="28"/>
        </w:rPr>
        <w:t>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</w:t>
      </w:r>
      <w:r>
        <w:rPr>
          <w:rFonts w:ascii="Times New Roman" w:hAnsi="Times New Roman"/>
          <w:color w:val="000000"/>
          <w:sz w:val="28"/>
        </w:rPr>
        <w:t xml:space="preserve"> процессами на основе анализа исторической ситуации/информации из истории России и зарубежных стран 1914–1945 гг.;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</w:t>
      </w:r>
      <w:r>
        <w:rPr>
          <w:rFonts w:ascii="Times New Roman" w:hAnsi="Times New Roman"/>
          <w:color w:val="000000"/>
          <w:sz w:val="28"/>
        </w:rPr>
        <w:t>стран 1914–1945 гг.;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</w:t>
      </w:r>
      <w:r>
        <w:rPr>
          <w:rFonts w:ascii="Times New Roman" w:hAnsi="Times New Roman"/>
          <w:color w:val="000000"/>
          <w:sz w:val="28"/>
        </w:rPr>
        <w:t>г.;</w:t>
      </w:r>
    </w:p>
    <w:p w:rsidR="00D73089" w:rsidRDefault="00F958D9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</w:t>
      </w:r>
      <w:r>
        <w:rPr>
          <w:rFonts w:ascii="Times New Roman" w:hAnsi="Times New Roman"/>
          <w:i/>
          <w:color w:val="000000"/>
          <w:sz w:val="28"/>
        </w:rPr>
        <w:t>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всемирной истории 1914–1945 гг.;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</w:t>
      </w:r>
      <w:r>
        <w:rPr>
          <w:rFonts w:ascii="Times New Roman" w:hAnsi="Times New Roman"/>
          <w:color w:val="000000"/>
          <w:sz w:val="28"/>
        </w:rPr>
        <w:t>и и зарубежных стран 1914–1945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</w:t>
      </w:r>
      <w:r>
        <w:rPr>
          <w:rFonts w:ascii="Times New Roman" w:hAnsi="Times New Roman"/>
          <w:color w:val="000000"/>
          <w:sz w:val="28"/>
        </w:rPr>
        <w:t>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темы, ц</w:t>
      </w:r>
      <w:r>
        <w:rPr>
          <w:rFonts w:ascii="Times New Roman" w:hAnsi="Times New Roman"/>
          <w:color w:val="000000"/>
          <w:sz w:val="28"/>
        </w:rPr>
        <w:t>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содержание исторического источника по истории России и зарубежных стран 1914–1945 гг. с учебным текстом, другими </w:t>
      </w:r>
      <w:r>
        <w:rPr>
          <w:rFonts w:ascii="Times New Roman" w:hAnsi="Times New Roman"/>
          <w:color w:val="000000"/>
          <w:sz w:val="28"/>
        </w:rPr>
        <w:t>источниками исторической информации (в том числе исторической картой/схемой);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истори</w:t>
      </w:r>
      <w:r>
        <w:rPr>
          <w:rFonts w:ascii="Times New Roman" w:hAnsi="Times New Roman"/>
          <w:color w:val="000000"/>
          <w:sz w:val="28"/>
        </w:rPr>
        <w:t>ческие письменные источники при аргументации дискуссионных точек зрения;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</w:t>
      </w:r>
      <w:r>
        <w:rPr>
          <w:rFonts w:ascii="Times New Roman" w:hAnsi="Times New Roman"/>
          <w:color w:val="000000"/>
          <w:sz w:val="28"/>
        </w:rPr>
        <w:t>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D73089" w:rsidRDefault="00F958D9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</w:t>
      </w:r>
      <w:r>
        <w:rPr>
          <w:rFonts w:ascii="Times New Roman" w:hAnsi="Times New Roman"/>
          <w:color w:val="000000"/>
          <w:sz w:val="28"/>
        </w:rPr>
        <w:t xml:space="preserve">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7) Умение осуществлять с соблюдением п</w:t>
      </w:r>
      <w:r>
        <w:rPr>
          <w:rFonts w:ascii="Times New Roman" w:hAnsi="Times New Roman"/>
          <w:i/>
          <w:color w:val="000000"/>
          <w:sz w:val="28"/>
        </w:rPr>
        <w:t>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</w:t>
      </w:r>
      <w:r>
        <w:rPr>
          <w:rFonts w:ascii="Times New Roman" w:hAnsi="Times New Roman"/>
          <w:i/>
          <w:color w:val="000000"/>
          <w:sz w:val="28"/>
        </w:rPr>
        <w:t>ормации с точки зрения ее соответствия исторической действительности.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D73089" w:rsidRDefault="00F958D9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color w:val="000000"/>
          <w:sz w:val="28"/>
        </w:rPr>
        <w:t>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D73089" w:rsidRDefault="00F958D9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</w:t>
      </w:r>
      <w:r>
        <w:rPr>
          <w:rFonts w:ascii="Times New Roman" w:hAnsi="Times New Roman"/>
          <w:color w:val="000000"/>
          <w:sz w:val="28"/>
        </w:rPr>
        <w:t>й информации, иллюстрирующие сущностные признаки исторических событий, явлений, процессов;</w:t>
      </w:r>
    </w:p>
    <w:p w:rsidR="00D73089" w:rsidRDefault="00F958D9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</w:t>
      </w:r>
      <w:r>
        <w:rPr>
          <w:rFonts w:ascii="Times New Roman" w:hAnsi="Times New Roman"/>
          <w:color w:val="000000"/>
          <w:sz w:val="28"/>
        </w:rPr>
        <w:t>45 гг.;</w:t>
      </w:r>
    </w:p>
    <w:p w:rsidR="00D73089" w:rsidRDefault="00F958D9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8) Умение анализировать текстовые, визуальные источники исторической информации, в том числе исторические карты/</w:t>
      </w:r>
      <w:r>
        <w:rPr>
          <w:rFonts w:ascii="Times New Roman" w:hAnsi="Times New Roman"/>
          <w:i/>
          <w:color w:val="000000"/>
          <w:sz w:val="28"/>
        </w:rPr>
        <w:t xml:space="preserve">схемы, по истории России и зарубежных стран 1914–1945 гг.; сопоставлять </w:t>
      </w:r>
      <w:r>
        <w:rPr>
          <w:rFonts w:ascii="Times New Roman" w:hAnsi="Times New Roman"/>
          <w:i/>
          <w:color w:val="000000"/>
          <w:sz w:val="28"/>
        </w:rPr>
        <w:lastRenderedPageBreak/>
        <w:t>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</w:t>
      </w:r>
      <w:r>
        <w:rPr>
          <w:rFonts w:ascii="Times New Roman" w:hAnsi="Times New Roman"/>
          <w:i/>
          <w:color w:val="000000"/>
          <w:sz w:val="28"/>
        </w:rPr>
        <w:t>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</w:t>
      </w:r>
      <w:r>
        <w:rPr>
          <w:rFonts w:ascii="Times New Roman" w:hAnsi="Times New Roman"/>
          <w:color w:val="000000"/>
          <w:sz w:val="28"/>
        </w:rPr>
        <w:t>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</w:t>
      </w:r>
      <w:r>
        <w:rPr>
          <w:rFonts w:ascii="Times New Roman" w:hAnsi="Times New Roman"/>
          <w:color w:val="000000"/>
          <w:sz w:val="28"/>
        </w:rPr>
        <w:t>орической информации по истории России и зарубежных стран 1914–1945 гг. и составлять на его основе план, таблицу, схему;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карте/схеме объекты, обозначенные условными знаками, характеризовать историческое пространство </w:t>
      </w:r>
      <w:r>
        <w:rPr>
          <w:rFonts w:ascii="Times New Roman" w:hAnsi="Times New Roman"/>
          <w:color w:val="000000"/>
          <w:sz w:val="28"/>
        </w:rPr>
        <w:t>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</w:t>
      </w:r>
      <w:r>
        <w:rPr>
          <w:rFonts w:ascii="Times New Roman" w:hAnsi="Times New Roman"/>
          <w:color w:val="000000"/>
          <w:sz w:val="28"/>
        </w:rPr>
        <w:t>еской картой и рассказывать об исторических событиях, используя историческую карту;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</w:t>
      </w:r>
      <w:r>
        <w:rPr>
          <w:rFonts w:ascii="Times New Roman" w:hAnsi="Times New Roman"/>
          <w:color w:val="000000"/>
          <w:sz w:val="28"/>
        </w:rPr>
        <w:t xml:space="preserve"> анализа исторической карты/схемы в виде таблицы, схемы; делать выводы;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</w:t>
      </w:r>
      <w:r>
        <w:rPr>
          <w:rFonts w:ascii="Times New Roman" w:hAnsi="Times New Roman"/>
          <w:color w:val="000000"/>
          <w:sz w:val="28"/>
        </w:rPr>
        <w:t>ия и т. п.), социально-экономических и геополитических условий существования государств, народов, делать выводы;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</w:t>
      </w:r>
      <w:r>
        <w:rPr>
          <w:rFonts w:ascii="Times New Roman" w:hAnsi="Times New Roman"/>
          <w:color w:val="000000"/>
          <w:sz w:val="28"/>
        </w:rPr>
        <w:t>ичных исторических источников и источников исторической информации;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события, явления, процессы, которым посвящены визуальные источники исторической информации;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основании визуальных источников исторической информации и статистической </w:t>
      </w:r>
      <w:r>
        <w:rPr>
          <w:rFonts w:ascii="Times New Roman" w:hAnsi="Times New Roman"/>
          <w:color w:val="000000"/>
          <w:sz w:val="28"/>
        </w:rPr>
        <w:t>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</w:t>
      </w:r>
      <w:r>
        <w:rPr>
          <w:rFonts w:ascii="Times New Roman" w:hAnsi="Times New Roman"/>
          <w:color w:val="000000"/>
          <w:sz w:val="28"/>
        </w:rPr>
        <w:t>жных стран 1914–1945 гг. с информацией из других исторических источников, делать выводы;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D73089" w:rsidRDefault="00F958D9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умения, приобретенные в процессе изучения истории, для участия в подготовке </w:t>
      </w:r>
      <w:r>
        <w:rPr>
          <w:rFonts w:ascii="Times New Roman" w:hAnsi="Times New Roman"/>
          <w:color w:val="000000"/>
          <w:sz w:val="28"/>
        </w:rPr>
        <w:t>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9) Приобретение опыта взаимодействия с людьми другой культуры, национальной и религиозной принадлежности на основе </w:t>
      </w:r>
      <w:r>
        <w:rPr>
          <w:rFonts w:ascii="Times New Roman" w:hAnsi="Times New Roman"/>
          <w:i/>
          <w:color w:val="000000"/>
          <w:sz w:val="28"/>
        </w:rPr>
        <w:t>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</w:t>
      </w:r>
      <w:r>
        <w:rPr>
          <w:rFonts w:ascii="Times New Roman" w:hAnsi="Times New Roman"/>
          <w:color w:val="000000"/>
          <w:sz w:val="28"/>
        </w:rPr>
        <w:t>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</w:t>
      </w:r>
      <w:r>
        <w:rPr>
          <w:rFonts w:ascii="Times New Roman" w:hAnsi="Times New Roman"/>
          <w:color w:val="000000"/>
          <w:sz w:val="28"/>
        </w:rPr>
        <w:t>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</w:t>
      </w:r>
      <w:r>
        <w:rPr>
          <w:rFonts w:ascii="Times New Roman" w:hAnsi="Times New Roman"/>
          <w:color w:val="000000"/>
          <w:sz w:val="28"/>
        </w:rPr>
        <w:t>сии;</w:t>
      </w:r>
    </w:p>
    <w:p w:rsidR="00D73089" w:rsidRDefault="00F958D9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D73089" w:rsidRDefault="00F958D9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</w:t>
      </w:r>
      <w:r>
        <w:rPr>
          <w:rFonts w:ascii="Times New Roman" w:hAnsi="Times New Roman"/>
          <w:color w:val="000000"/>
          <w:sz w:val="28"/>
        </w:rPr>
        <w:t xml:space="preserve">авителями другой культуры, национальной и религиозной принадлежности, важность учета в </w:t>
      </w:r>
      <w:r>
        <w:rPr>
          <w:rFonts w:ascii="Times New Roman" w:hAnsi="Times New Roman"/>
          <w:color w:val="000000"/>
          <w:sz w:val="28"/>
        </w:rPr>
        <w:lastRenderedPageBreak/>
        <w:t>общении традиций, обычаев, особенностей культуры народов нашей страны;</w:t>
      </w:r>
    </w:p>
    <w:p w:rsidR="00D73089" w:rsidRDefault="00F958D9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диалогическом и полилогическом общении, посвященном проблемам, связанным с историей </w:t>
      </w:r>
      <w:r>
        <w:rPr>
          <w:rFonts w:ascii="Times New Roman" w:hAnsi="Times New Roman"/>
          <w:color w:val="000000"/>
          <w:sz w:val="28"/>
        </w:rPr>
        <w:t>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10) Умение защи</w:t>
      </w:r>
      <w:r>
        <w:rPr>
          <w:rFonts w:ascii="Times New Roman" w:hAnsi="Times New Roman"/>
          <w:i/>
          <w:color w:val="000000"/>
          <w:sz w:val="28"/>
        </w:rPr>
        <w:t>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</w:t>
      </w:r>
      <w:r>
        <w:rPr>
          <w:rFonts w:ascii="Times New Roman" w:hAnsi="Times New Roman"/>
          <w:color w:val="000000"/>
          <w:sz w:val="28"/>
        </w:rPr>
        <w:t xml:space="preserve">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</w:t>
      </w:r>
      <w:r>
        <w:rPr>
          <w:rFonts w:ascii="Times New Roman" w:hAnsi="Times New Roman"/>
          <w:color w:val="000000"/>
          <w:sz w:val="28"/>
        </w:rPr>
        <w:t>процессам истории России;</w:t>
      </w:r>
    </w:p>
    <w:p w:rsidR="00D73089" w:rsidRDefault="00F958D9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D73089" w:rsidRDefault="00F958D9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</w:t>
      </w:r>
      <w:r>
        <w:rPr>
          <w:rFonts w:ascii="Times New Roman" w:hAnsi="Times New Roman"/>
          <w:color w:val="000000"/>
          <w:sz w:val="28"/>
        </w:rPr>
        <w:t>5 гг., выявлять в исторической информации попытки фальсификации истории, приводить аргументы в защиту исторической правды;</w:t>
      </w:r>
    </w:p>
    <w:p w:rsidR="00D73089" w:rsidRDefault="00F958D9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11) Знание ключевых событий, основных дат</w:t>
      </w:r>
      <w:r>
        <w:rPr>
          <w:rFonts w:ascii="Times New Roman" w:hAnsi="Times New Roman"/>
          <w:i/>
          <w:color w:val="000000"/>
          <w:sz w:val="28"/>
        </w:rPr>
        <w:t xml:space="preserve">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том числе по учебному курсу «История России»: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накануне Первой мировой войны. Ход военных </w:t>
      </w:r>
      <w:r>
        <w:rPr>
          <w:rFonts w:ascii="Times New Roman" w:hAnsi="Times New Roman"/>
          <w:color w:val="000000"/>
          <w:sz w:val="28"/>
        </w:rPr>
        <w:t>действий. Власть, общество, экономика, культура. Предпосылки революции.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</w:t>
      </w:r>
      <w:r>
        <w:rPr>
          <w:rFonts w:ascii="Times New Roman" w:hAnsi="Times New Roman"/>
          <w:color w:val="000000"/>
          <w:sz w:val="28"/>
        </w:rPr>
        <w:t xml:space="preserve"> в годы революций и Гражданской войны.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</w:t>
      </w:r>
      <w:r>
        <w:rPr>
          <w:rFonts w:ascii="Times New Roman" w:hAnsi="Times New Roman"/>
          <w:color w:val="000000"/>
          <w:sz w:val="28"/>
        </w:rPr>
        <w:t>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</w:t>
      </w:r>
      <w:r>
        <w:rPr>
          <w:rFonts w:ascii="Times New Roman" w:hAnsi="Times New Roman"/>
          <w:color w:val="000000"/>
          <w:sz w:val="28"/>
        </w:rPr>
        <w:t xml:space="preserve">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учебному курсу «Всеобщая история»: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война: причины, участники, основные соб</w:t>
      </w:r>
      <w:r>
        <w:rPr>
          <w:rFonts w:ascii="Times New Roman" w:hAnsi="Times New Roman"/>
          <w:color w:val="000000"/>
          <w:sz w:val="28"/>
        </w:rPr>
        <w:t>ытия, результаты. Власть и общество.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</w:t>
      </w:r>
      <w:r>
        <w:rPr>
          <w:rFonts w:ascii="Times New Roman" w:hAnsi="Times New Roman"/>
          <w:color w:val="000000"/>
          <w:sz w:val="28"/>
        </w:rPr>
        <w:t>умиротворения агрессора». Культурное развитие.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Вторая мировая война: причины, участники, основные сражения, итоги.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казывать хронологические рамки основных периодов отечественной и всеобщей истории 1914–1945 гг.;</w:t>
      </w:r>
    </w:p>
    <w:p w:rsidR="00D73089" w:rsidRDefault="00F958D9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процессов отечественной и всеобщей истории 1914–1945 гг.;</w:t>
      </w:r>
    </w:p>
    <w:p w:rsidR="00D73089" w:rsidRDefault="00F958D9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исторических процессов отечественной и всеобщ</w:t>
      </w:r>
      <w:r>
        <w:rPr>
          <w:rFonts w:ascii="Times New Roman" w:hAnsi="Times New Roman"/>
          <w:color w:val="000000"/>
          <w:sz w:val="28"/>
        </w:rPr>
        <w:t>ей истории 1914–1945 гг., делать выводы о тенденциях развития своей страны и других стран в данный период;</w:t>
      </w:r>
    </w:p>
    <w:p w:rsidR="00D73089" w:rsidRDefault="00F958D9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1914–19</w:t>
      </w:r>
      <w:r>
        <w:rPr>
          <w:rFonts w:ascii="Times New Roman" w:hAnsi="Times New Roman"/>
          <w:color w:val="000000"/>
          <w:sz w:val="28"/>
        </w:rPr>
        <w:t>45 гг.</w:t>
      </w:r>
    </w:p>
    <w:p w:rsidR="00D73089" w:rsidRDefault="00D73089">
      <w:pPr>
        <w:spacing w:after="0"/>
        <w:ind w:left="120"/>
      </w:pPr>
    </w:p>
    <w:p w:rsidR="00D73089" w:rsidRDefault="00F958D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73089" w:rsidRDefault="00D73089">
      <w:pPr>
        <w:spacing w:after="0"/>
        <w:ind w:left="120"/>
        <w:jc w:val="both"/>
      </w:pP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</w:t>
      </w:r>
      <w:r>
        <w:rPr>
          <w:rFonts w:ascii="Times New Roman" w:hAnsi="Times New Roman"/>
          <w:i/>
          <w:color w:val="000000"/>
          <w:sz w:val="28"/>
        </w:rPr>
        <w:lastRenderedPageBreak/>
        <w:t>технологических успехов, освоения</w:t>
      </w:r>
      <w:r>
        <w:rPr>
          <w:rFonts w:ascii="Times New Roman" w:hAnsi="Times New Roman"/>
          <w:i/>
          <w:color w:val="000000"/>
          <w:sz w:val="28"/>
        </w:rPr>
        <w:t xml:space="preserve">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</w:t>
      </w:r>
      <w:r>
        <w:rPr>
          <w:rFonts w:ascii="Times New Roman" w:hAnsi="Times New Roman"/>
          <w:i/>
          <w:color w:val="000000"/>
          <w:sz w:val="28"/>
        </w:rPr>
        <w:t>в СССР (России).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умением верно интерпретировать исторические факты, давать им оценку, у</w:t>
      </w:r>
      <w:r>
        <w:rPr>
          <w:rFonts w:ascii="Times New Roman" w:hAnsi="Times New Roman"/>
          <w:color w:val="000000"/>
          <w:sz w:val="28"/>
        </w:rPr>
        <w:t>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</w:t>
      </w:r>
      <w:r>
        <w:rPr>
          <w:rFonts w:ascii="Times New Roman" w:hAnsi="Times New Roman"/>
          <w:color w:val="000000"/>
          <w:sz w:val="28"/>
        </w:rPr>
        <w:t>ть наиболее значимые события истории России 1945–2022 гг., объяснять их особую значимость для истории нашей страны;</w:t>
      </w:r>
    </w:p>
    <w:p w:rsidR="00D73089" w:rsidRDefault="00F958D9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1945–2022 </w:t>
      </w:r>
      <w:r>
        <w:rPr>
          <w:rFonts w:ascii="Times New Roman" w:hAnsi="Times New Roman"/>
          <w:color w:val="000000"/>
          <w:sz w:val="28"/>
        </w:rPr>
        <w:t>гг., их значение для истории России и человечества в целом;</w:t>
      </w:r>
    </w:p>
    <w:p w:rsidR="00D73089" w:rsidRDefault="00F958D9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1945–2022 гг., выявлять попытки фальсификации истории;</w:t>
      </w:r>
    </w:p>
    <w:p w:rsidR="00D73089" w:rsidRDefault="00F958D9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знания по истории России, аргументированно противостоять попыткам </w:t>
      </w:r>
      <w:r>
        <w:rPr>
          <w:rFonts w:ascii="Times New Roman" w:hAnsi="Times New Roman"/>
          <w:color w:val="000000"/>
          <w:sz w:val="28"/>
        </w:rPr>
        <w:t>фальсификации исторических фактов, связанных с важнейшими событиями, явлениями, процессами истории России 1945–2022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Знание имен исторических личностей, внесших значительный вклад в социально-экономическое, политическое и культурное развитие России в</w:t>
      </w:r>
      <w:r>
        <w:rPr>
          <w:rFonts w:ascii="Times New Roman" w:hAnsi="Times New Roman"/>
          <w:i/>
          <w:color w:val="000000"/>
          <w:sz w:val="28"/>
        </w:rPr>
        <w:t xml:space="preserve"> 1945–2022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</w:t>
      </w:r>
      <w:r>
        <w:rPr>
          <w:rFonts w:ascii="Times New Roman" w:hAnsi="Times New Roman"/>
          <w:color w:val="000000"/>
          <w:sz w:val="28"/>
        </w:rPr>
        <w:t>на ход истории.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1945–2022 гг., события, процессы, в которых они участвовали;</w:t>
      </w:r>
    </w:p>
    <w:p w:rsidR="00D73089" w:rsidRDefault="00F958D9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деятельность исторических </w:t>
      </w:r>
      <w:r>
        <w:rPr>
          <w:rFonts w:ascii="Times New Roman" w:hAnsi="Times New Roman"/>
          <w:color w:val="000000"/>
          <w:sz w:val="28"/>
        </w:rPr>
        <w:t xml:space="preserve">личностей в рамках событий, процессов истории России 1945–2022 гг., оценивать </w:t>
      </w:r>
      <w:r>
        <w:rPr>
          <w:rFonts w:ascii="Times New Roman" w:hAnsi="Times New Roman"/>
          <w:color w:val="000000"/>
          <w:sz w:val="28"/>
        </w:rPr>
        <w:lastRenderedPageBreak/>
        <w:t>значение их деятельности для истории нашей станы и человечества в целом;</w:t>
      </w:r>
    </w:p>
    <w:p w:rsidR="00D73089" w:rsidRDefault="00F958D9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 1945–2022 гг., в которых участвовали выдающиеся историческ</w:t>
      </w:r>
      <w:r>
        <w:rPr>
          <w:rFonts w:ascii="Times New Roman" w:hAnsi="Times New Roman"/>
          <w:color w:val="000000"/>
          <w:sz w:val="28"/>
        </w:rPr>
        <w:t>ие личности, для истории России;</w:t>
      </w:r>
    </w:p>
    <w:p w:rsidR="00D73089" w:rsidRDefault="00F958D9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Умение составлять описание (реконструкцию) в устной и письменной форме исторических событий, явлений, процессов истори</w:t>
      </w:r>
      <w:r>
        <w:rPr>
          <w:rFonts w:ascii="Times New Roman" w:hAnsi="Times New Roman"/>
          <w:i/>
          <w:color w:val="000000"/>
          <w:sz w:val="28"/>
        </w:rPr>
        <w:t>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</w:t>
      </w:r>
      <w:r>
        <w:rPr>
          <w:rFonts w:ascii="Times New Roman" w:hAnsi="Times New Roman"/>
          <w:i/>
          <w:color w:val="000000"/>
          <w:sz w:val="28"/>
        </w:rPr>
        <w:t>льзуя источники разных типов.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понятий и терминов из истории России, и всемирной истории 1945–2022 гг., привлекая учебные тексты и</w:t>
      </w:r>
      <w:r>
        <w:rPr>
          <w:rFonts w:ascii="Times New Roman" w:hAnsi="Times New Roman"/>
          <w:color w:val="000000"/>
          <w:sz w:val="28"/>
        </w:rPr>
        <w:t>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</w:t>
      </w:r>
      <w:r>
        <w:rPr>
          <w:rFonts w:ascii="Times New Roman" w:hAnsi="Times New Roman"/>
          <w:color w:val="000000"/>
          <w:sz w:val="28"/>
        </w:rPr>
        <w:t xml:space="preserve">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</w:t>
      </w:r>
      <w:r>
        <w:rPr>
          <w:rFonts w:ascii="Times New Roman" w:hAnsi="Times New Roman"/>
          <w:color w:val="000000"/>
          <w:sz w:val="28"/>
        </w:rPr>
        <w:t>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</w:t>
      </w:r>
      <w:r>
        <w:rPr>
          <w:rFonts w:ascii="Times New Roman" w:hAnsi="Times New Roman"/>
          <w:color w:val="000000"/>
          <w:sz w:val="28"/>
        </w:rPr>
        <w:t>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с опорой на фактический материал свое отношение к наиболее зна</w:t>
      </w:r>
      <w:r>
        <w:rPr>
          <w:rFonts w:ascii="Times New Roman" w:hAnsi="Times New Roman"/>
          <w:color w:val="000000"/>
          <w:sz w:val="28"/>
        </w:rPr>
        <w:t>чительным событиям, достижениям и личностям истории России и зарубежных стран 1945–2022 гг.;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</w:t>
      </w:r>
      <w:r>
        <w:rPr>
          <w:rFonts w:ascii="Times New Roman" w:hAnsi="Times New Roman"/>
          <w:color w:val="000000"/>
          <w:sz w:val="28"/>
        </w:rPr>
        <w:t>овержения какой-либо оценки исторических событий;</w:t>
      </w:r>
    </w:p>
    <w:p w:rsidR="00D73089" w:rsidRDefault="00F958D9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</w:t>
      </w:r>
      <w:r>
        <w:rPr>
          <w:rFonts w:ascii="Times New Roman" w:hAnsi="Times New Roman"/>
          <w:color w:val="000000"/>
          <w:sz w:val="28"/>
        </w:rPr>
        <w:t>нтацию, выбирать наиболее аргументированную позицию.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4) Умение выявлять существенные черты исторических событий, явлений, процессов 1945–2022 гг.; систематизировать историческую информацию в соответствии с заданными критериями; сравнивать изученные историч</w:t>
      </w:r>
      <w:r>
        <w:rPr>
          <w:rFonts w:ascii="Times New Roman" w:hAnsi="Times New Roman"/>
          <w:i/>
          <w:color w:val="000000"/>
          <w:sz w:val="28"/>
        </w:rPr>
        <w:t>еские события, явления, процессы.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 </w:t>
      </w:r>
      <w:r>
        <w:rPr>
          <w:rFonts w:ascii="Times New Roman" w:hAnsi="Times New Roman"/>
          <w:color w:val="000000"/>
          <w:sz w:val="28"/>
        </w:rPr>
        <w:t>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</w:t>
      </w:r>
      <w:r>
        <w:rPr>
          <w:rFonts w:ascii="Times New Roman" w:hAnsi="Times New Roman"/>
          <w:color w:val="000000"/>
          <w:sz w:val="28"/>
        </w:rPr>
        <w:t>аку (хронологии, принадлежности к историческим процессам, типологическим основаниям и др.);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1945–2022 гг.;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</w:t>
      </w:r>
      <w:r>
        <w:rPr>
          <w:rFonts w:ascii="Times New Roman" w:hAnsi="Times New Roman"/>
          <w:color w:val="000000"/>
          <w:sz w:val="28"/>
        </w:rPr>
        <w:t>ти сравнения событий, явлений, процессов, взглядов исторических деятелей истории России и зарубежных стран в 1945–2022 гг.;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и зарубежных стран 1945–</w:t>
      </w:r>
      <w:r>
        <w:rPr>
          <w:rFonts w:ascii="Times New Roman" w:hAnsi="Times New Roman"/>
          <w:color w:val="000000"/>
          <w:sz w:val="28"/>
        </w:rPr>
        <w:lastRenderedPageBreak/>
        <w:t>2022 гг. по</w:t>
      </w:r>
      <w:r>
        <w:rPr>
          <w:rFonts w:ascii="Times New Roman" w:hAnsi="Times New Roman"/>
          <w:color w:val="000000"/>
          <w:sz w:val="28"/>
        </w:rPr>
        <w:t xml:space="preserve"> самостоятельно определенным критериям; на основе сравнения самостоятельно делать выводы;</w:t>
      </w:r>
    </w:p>
    <w:p w:rsidR="00D73089" w:rsidRDefault="00F958D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5) Умение устанавливать причинно-следственные, пространственные, временны́е связи исто</w:t>
      </w:r>
      <w:r>
        <w:rPr>
          <w:rFonts w:ascii="Times New Roman" w:hAnsi="Times New Roman"/>
          <w:i/>
          <w:color w:val="000000"/>
          <w:sz w:val="28"/>
        </w:rPr>
        <w:t>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</w:t>
      </w:r>
      <w:r>
        <w:rPr>
          <w:rFonts w:ascii="Times New Roman" w:hAnsi="Times New Roman"/>
          <w:color w:val="000000"/>
          <w:sz w:val="28"/>
        </w:rPr>
        <w:t>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</w:t>
      </w:r>
      <w:r>
        <w:rPr>
          <w:rFonts w:ascii="Times New Roman" w:hAnsi="Times New Roman"/>
          <w:color w:val="000000"/>
          <w:sz w:val="28"/>
        </w:rPr>
        <w:t>явлений, процессов;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делать п</w:t>
      </w:r>
      <w:r>
        <w:rPr>
          <w:rFonts w:ascii="Times New Roman" w:hAnsi="Times New Roman"/>
          <w:color w:val="000000"/>
          <w:sz w:val="28"/>
        </w:rPr>
        <w:t>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</w:t>
      </w:r>
      <w:r>
        <w:rPr>
          <w:rFonts w:ascii="Times New Roman" w:hAnsi="Times New Roman"/>
          <w:color w:val="000000"/>
          <w:sz w:val="28"/>
        </w:rPr>
        <w:t>язей исторических событий, явлений, процессов;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1945–2022 гг.;</w:t>
      </w:r>
    </w:p>
    <w:p w:rsidR="00D73089" w:rsidRDefault="00F958D9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1945–2022 гг.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6</w:t>
      </w:r>
      <w:r>
        <w:rPr>
          <w:rFonts w:ascii="Times New Roman" w:hAnsi="Times New Roman"/>
          <w:i/>
          <w:color w:val="000000"/>
          <w:sz w:val="28"/>
        </w:rPr>
        <w:t>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оценивать их полноту и достоверность, соотно</w:t>
      </w:r>
      <w:r>
        <w:rPr>
          <w:rFonts w:ascii="Times New Roman" w:hAnsi="Times New Roman"/>
          <w:i/>
          <w:color w:val="000000"/>
          <w:sz w:val="28"/>
        </w:rPr>
        <w:t>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письменных исторических источник</w:t>
      </w:r>
      <w:r>
        <w:rPr>
          <w:rFonts w:ascii="Times New Roman" w:hAnsi="Times New Roman"/>
          <w:color w:val="000000"/>
          <w:sz w:val="28"/>
        </w:rPr>
        <w:t>ов по истории России и всемирной истории 1945–2022 гг.;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</w:t>
      </w:r>
      <w:r>
        <w:rPr>
          <w:rFonts w:ascii="Times New Roman" w:hAnsi="Times New Roman"/>
          <w:color w:val="000000"/>
          <w:sz w:val="28"/>
        </w:rPr>
        <w:t>ть информацию письменного источника с историческим контекстом;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</w:t>
      </w:r>
      <w:r>
        <w:rPr>
          <w:rFonts w:ascii="Times New Roman" w:hAnsi="Times New Roman"/>
          <w:color w:val="000000"/>
          <w:sz w:val="28"/>
        </w:rPr>
        <w:t>гг.;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</w:t>
      </w:r>
      <w:r>
        <w:rPr>
          <w:rFonts w:ascii="Times New Roman" w:hAnsi="Times New Roman"/>
          <w:color w:val="000000"/>
          <w:sz w:val="28"/>
        </w:rPr>
        <w:t>ния;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 из двух ил</w:t>
      </w:r>
      <w:r>
        <w:rPr>
          <w:rFonts w:ascii="Times New Roman" w:hAnsi="Times New Roman"/>
          <w:color w:val="000000"/>
          <w:sz w:val="28"/>
        </w:rPr>
        <w:t>и более письменных исторических источников по истории России и зарубежных стран 1945–2022 гг., делать выводы;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атрибуцию вещественного исторического </w:t>
      </w:r>
      <w:r>
        <w:rPr>
          <w:rFonts w:ascii="Times New Roman" w:hAnsi="Times New Roman"/>
          <w:color w:val="000000"/>
          <w:sz w:val="28"/>
        </w:rPr>
        <w:t>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</w:t>
      </w:r>
      <w:r>
        <w:rPr>
          <w:rFonts w:ascii="Times New Roman" w:hAnsi="Times New Roman"/>
          <w:color w:val="000000"/>
          <w:sz w:val="28"/>
        </w:rPr>
        <w:t>писывать вещественный исторический источник;</w:t>
      </w:r>
    </w:p>
    <w:p w:rsidR="00D73089" w:rsidRDefault="00F958D9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</w:t>
      </w:r>
      <w:r>
        <w:rPr>
          <w:rFonts w:ascii="Times New Roman" w:hAnsi="Times New Roman"/>
          <w:color w:val="000000"/>
          <w:sz w:val="28"/>
        </w:rPr>
        <w:t xml:space="preserve"> используя контекстную информацию, описывать визуальный и аудиовизуальный исторический источник.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</w:t>
      </w:r>
      <w:r>
        <w:rPr>
          <w:rFonts w:ascii="Times New Roman" w:hAnsi="Times New Roman"/>
          <w:i/>
          <w:color w:val="000000"/>
          <w:sz w:val="28"/>
        </w:rPr>
        <w:lastRenderedPageBreak/>
        <w:t>зарубежных стран 1945–2022 гг. в спра</w:t>
      </w:r>
      <w:r>
        <w:rPr>
          <w:rFonts w:ascii="Times New Roman" w:hAnsi="Times New Roman"/>
          <w:i/>
          <w:color w:val="000000"/>
          <w:sz w:val="28"/>
        </w:rPr>
        <w:t>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</w:t>
      </w:r>
      <w:r>
        <w:rPr>
          <w:rFonts w:ascii="Times New Roman" w:hAnsi="Times New Roman"/>
          <w:color w:val="000000"/>
          <w:sz w:val="28"/>
        </w:rPr>
        <w:t xml:space="preserve"> перечень знаний и умений:</w:t>
      </w:r>
    </w:p>
    <w:p w:rsidR="00D73089" w:rsidRDefault="00F958D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D73089" w:rsidRDefault="00F958D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</w:t>
      </w:r>
      <w:r>
        <w:rPr>
          <w:rFonts w:ascii="Times New Roman" w:hAnsi="Times New Roman"/>
          <w:color w:val="000000"/>
          <w:sz w:val="28"/>
        </w:rPr>
        <w:t>сии и зарубежных стран 1945–2022 гг.;</w:t>
      </w:r>
    </w:p>
    <w:p w:rsidR="00D73089" w:rsidRDefault="00F958D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D73089" w:rsidRDefault="00F958D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</w:t>
      </w:r>
      <w:r>
        <w:rPr>
          <w:rFonts w:ascii="Times New Roman" w:hAnsi="Times New Roman"/>
          <w:color w:val="000000"/>
          <w:sz w:val="28"/>
        </w:rPr>
        <w:t>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D73089" w:rsidRDefault="00F958D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</w:t>
      </w:r>
      <w:r>
        <w:rPr>
          <w:rFonts w:ascii="Times New Roman" w:hAnsi="Times New Roman"/>
          <w:color w:val="000000"/>
          <w:sz w:val="28"/>
        </w:rPr>
        <w:t>ской действительности.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</w:t>
      </w:r>
      <w:r>
        <w:rPr>
          <w:rFonts w:ascii="Times New Roman" w:hAnsi="Times New Roman"/>
          <w:i/>
          <w:color w:val="000000"/>
          <w:sz w:val="28"/>
        </w:rPr>
        <w:t>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</w:t>
      </w:r>
      <w:r>
        <w:rPr>
          <w:rFonts w:ascii="Times New Roman" w:hAnsi="Times New Roman"/>
          <w:i/>
          <w:color w:val="000000"/>
          <w:sz w:val="28"/>
        </w:rPr>
        <w:t>ользованием ресурсов библиотек, музеев и т. д.).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</w:t>
      </w:r>
      <w:r>
        <w:rPr>
          <w:rFonts w:ascii="Times New Roman" w:hAnsi="Times New Roman"/>
          <w:color w:val="000000"/>
          <w:sz w:val="28"/>
        </w:rPr>
        <w:t>обытий (явлений, процессов) истории России и зарубежных стран 1945–2022 гг.;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</w:t>
      </w:r>
      <w:r>
        <w:rPr>
          <w:rFonts w:ascii="Times New Roman" w:hAnsi="Times New Roman"/>
          <w:color w:val="000000"/>
          <w:sz w:val="28"/>
        </w:rPr>
        <w:t>события, явления, процессы истории России и зарубежных стран 1945–2022 гг.;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</w:t>
      </w:r>
      <w:r>
        <w:rPr>
          <w:rFonts w:ascii="Times New Roman" w:hAnsi="Times New Roman"/>
          <w:color w:val="000000"/>
          <w:sz w:val="28"/>
        </w:rPr>
        <w:t>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</w:t>
      </w:r>
      <w:r>
        <w:rPr>
          <w:rFonts w:ascii="Times New Roman" w:hAnsi="Times New Roman"/>
          <w:color w:val="000000"/>
          <w:sz w:val="28"/>
        </w:rPr>
        <w:t xml:space="preserve">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</w:t>
      </w:r>
      <w:r>
        <w:rPr>
          <w:rFonts w:ascii="Times New Roman" w:hAnsi="Times New Roman"/>
          <w:color w:val="000000"/>
          <w:sz w:val="28"/>
        </w:rPr>
        <w:t>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</w:t>
      </w:r>
      <w:r>
        <w:rPr>
          <w:rFonts w:ascii="Times New Roman" w:hAnsi="Times New Roman"/>
          <w:color w:val="000000"/>
          <w:sz w:val="28"/>
        </w:rPr>
        <w:t>изуальные источники исторической информации;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</w:t>
      </w:r>
      <w:r>
        <w:rPr>
          <w:rFonts w:ascii="Times New Roman" w:hAnsi="Times New Roman"/>
          <w:color w:val="000000"/>
          <w:sz w:val="28"/>
        </w:rPr>
        <w:t>ии и зарубежных стран 1945–2022 гг.;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</w:t>
      </w:r>
      <w:r>
        <w:rPr>
          <w:rFonts w:ascii="Times New Roman" w:hAnsi="Times New Roman"/>
          <w:color w:val="000000"/>
          <w:sz w:val="28"/>
        </w:rPr>
        <w:t>блиц, графиков, схем, диаграмм;</w:t>
      </w:r>
    </w:p>
    <w:p w:rsidR="00D73089" w:rsidRDefault="00F958D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</w:t>
      </w:r>
      <w:r>
        <w:rPr>
          <w:rFonts w:ascii="Times New Roman" w:hAnsi="Times New Roman"/>
          <w:color w:val="000000"/>
          <w:sz w:val="28"/>
        </w:rPr>
        <w:t>т. д.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</w:t>
      </w:r>
      <w:r>
        <w:rPr>
          <w:rFonts w:ascii="Times New Roman" w:hAnsi="Times New Roman"/>
          <w:i/>
          <w:color w:val="000000"/>
          <w:sz w:val="28"/>
        </w:rPr>
        <w:t>р; проявление уважения к историческому наследию народов России.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</w:t>
      </w:r>
      <w:r>
        <w:rPr>
          <w:rFonts w:ascii="Times New Roman" w:hAnsi="Times New Roman"/>
          <w:color w:val="000000"/>
          <w:sz w:val="28"/>
        </w:rPr>
        <w:t>раны как многонационального государства, важности уважения и взаимопонимания между всеми народами России.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особенности политического, социально-экономического и </w:t>
      </w:r>
      <w:r>
        <w:rPr>
          <w:rFonts w:ascii="Times New Roman" w:hAnsi="Times New Roman"/>
          <w:color w:val="000000"/>
          <w:sz w:val="28"/>
        </w:rPr>
        <w:t>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D73089" w:rsidRDefault="00F958D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</w:t>
      </w:r>
      <w:r>
        <w:rPr>
          <w:rFonts w:ascii="Times New Roman" w:hAnsi="Times New Roman"/>
          <w:color w:val="000000"/>
          <w:sz w:val="28"/>
        </w:rPr>
        <w:t>ия общих целей в деле политического, социально-экономического и культурного развития России;</w:t>
      </w:r>
    </w:p>
    <w:p w:rsidR="00D73089" w:rsidRDefault="00F958D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</w:t>
      </w:r>
      <w:r>
        <w:rPr>
          <w:rFonts w:ascii="Times New Roman" w:hAnsi="Times New Roman"/>
          <w:color w:val="000000"/>
          <w:sz w:val="28"/>
        </w:rPr>
        <w:t xml:space="preserve"> культуры народов нашей страны;</w:t>
      </w:r>
    </w:p>
    <w:p w:rsidR="00D73089" w:rsidRDefault="00F958D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диалогическом и полилогическом общении, посвященном проблемам, связанным с историей России и зарубежных стран 1945–2022 гг., создавать устные монологические высказывания разной коммуникативной направленности в </w:t>
      </w:r>
      <w:r>
        <w:rPr>
          <w:rFonts w:ascii="Times New Roman" w:hAnsi="Times New Roman"/>
          <w:color w:val="000000"/>
          <w:sz w:val="28"/>
        </w:rPr>
        <w:t>зависимости от целей, сферы и ситуации общения с соблюдением норм современного русского языка и речевого этикета.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</w:t>
      </w:r>
      <w:r>
        <w:rPr>
          <w:rFonts w:ascii="Times New Roman" w:hAnsi="Times New Roman"/>
          <w:i/>
          <w:color w:val="000000"/>
          <w:sz w:val="28"/>
        </w:rPr>
        <w:t>сийской истории.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</w:t>
      </w:r>
      <w:r>
        <w:rPr>
          <w:rFonts w:ascii="Times New Roman" w:hAnsi="Times New Roman"/>
          <w:color w:val="000000"/>
          <w:sz w:val="28"/>
        </w:rPr>
        <w:t xml:space="preserve">стории России и </w:t>
      </w:r>
      <w:r>
        <w:rPr>
          <w:rFonts w:ascii="Times New Roman" w:hAnsi="Times New Roman"/>
          <w:color w:val="000000"/>
          <w:sz w:val="28"/>
        </w:rPr>
        <w:lastRenderedPageBreak/>
        <w:t>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D73089" w:rsidRDefault="00F958D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</w:t>
      </w:r>
      <w:r>
        <w:rPr>
          <w:rFonts w:ascii="Times New Roman" w:hAnsi="Times New Roman"/>
          <w:color w:val="000000"/>
          <w:sz w:val="28"/>
        </w:rPr>
        <w:t>ениях, процессах истории России и зарубежных стран 1945–2022 гг.;</w:t>
      </w:r>
    </w:p>
    <w:p w:rsidR="00D73089" w:rsidRDefault="00F958D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</w:p>
    <w:p w:rsidR="00D73089" w:rsidRDefault="00F958D9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</w:t>
      </w:r>
      <w:r>
        <w:rPr>
          <w:rFonts w:ascii="Times New Roman" w:hAnsi="Times New Roman"/>
          <w:color w:val="000000"/>
          <w:sz w:val="28"/>
        </w:rPr>
        <w:t>но участвовать в дискуссиях, не допуская умаления подвига народа при защите Отечества.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</w:t>
      </w:r>
      <w:r>
        <w:rPr>
          <w:rFonts w:ascii="Times New Roman" w:hAnsi="Times New Roman"/>
          <w:i/>
          <w:color w:val="000000"/>
          <w:sz w:val="28"/>
        </w:rPr>
        <w:t>ьтуры, ценностных ориентиров.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том числе по учебному курсу «История России»: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</w:t>
      </w:r>
      <w:r>
        <w:rPr>
          <w:rFonts w:ascii="Times New Roman" w:hAnsi="Times New Roman"/>
          <w:color w:val="000000"/>
          <w:sz w:val="28"/>
        </w:rPr>
        <w:t xml:space="preserve"> и мировая социалистическая система. Причины распада Советского Союза.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Федерация в 1992–2022 гг. Становление новой России. Возрождение Российской Федерации как великой державы в ХХI в. Экономическая и социальная модернизация. Культурное простран</w:t>
      </w:r>
      <w:r>
        <w:rPr>
          <w:rFonts w:ascii="Times New Roman" w:hAnsi="Times New Roman"/>
          <w:color w:val="000000"/>
          <w:sz w:val="28"/>
        </w:rPr>
        <w:t>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учебному курсу «Всеобщая история»: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Послевоенные перемены в мире. Холодная война. Мировая сист</w:t>
      </w:r>
      <w:r>
        <w:rPr>
          <w:rFonts w:ascii="Times New Roman" w:hAnsi="Times New Roman"/>
          <w:color w:val="000000"/>
          <w:spacing w:val="-1"/>
          <w:sz w:val="28"/>
        </w:rPr>
        <w:t>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</w:t>
      </w:r>
      <w:r>
        <w:rPr>
          <w:rFonts w:ascii="Times New Roman" w:hAnsi="Times New Roman"/>
          <w:color w:val="000000"/>
          <w:spacing w:val="-1"/>
          <w:sz w:val="28"/>
        </w:rPr>
        <w:t xml:space="preserve"> и деглобализация. Геополитический кризис 2022 г. и его влияние на мировую систему.</w:t>
      </w:r>
    </w:p>
    <w:p w:rsidR="00D73089" w:rsidRDefault="00F958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73089" w:rsidRDefault="00F958D9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указывать хронологические рамки основных периодов отечественной и всеобщей истории 1945–2022 </w:t>
      </w:r>
      <w:r>
        <w:rPr>
          <w:rFonts w:ascii="Times New Roman" w:hAnsi="Times New Roman"/>
          <w:color w:val="000000"/>
          <w:sz w:val="28"/>
        </w:rPr>
        <w:t>гг.;</w:t>
      </w:r>
    </w:p>
    <w:p w:rsidR="00D73089" w:rsidRDefault="00F958D9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даты важнейших событий и процессов отечественной и всеобщей истории 1945–2022 гг.;</w:t>
      </w:r>
    </w:p>
    <w:p w:rsidR="00D73089" w:rsidRDefault="00F958D9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</w:t>
      </w:r>
      <w:r>
        <w:rPr>
          <w:rFonts w:ascii="Times New Roman" w:hAnsi="Times New Roman"/>
          <w:color w:val="000000"/>
          <w:sz w:val="28"/>
        </w:rPr>
        <w:t>данный период;</w:t>
      </w:r>
    </w:p>
    <w:p w:rsidR="00D73089" w:rsidRDefault="00F958D9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:rsidR="00D73089" w:rsidRDefault="00D73089">
      <w:pPr>
        <w:sectPr w:rsidR="00D73089">
          <w:pgSz w:w="11906" w:h="16383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bookmarkStart w:id="9" w:name="block-25354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7308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годы Первой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1914—1945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**Россия в годы Первой мировой войны и Великой российской революции (1914—1922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 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**Великая Отечественная война (1941—1945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</w:tbl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7308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1945—2022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Северной Америки и Европы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во второй половине ХХ — начале XXI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1992—2022 гг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</w:tbl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7308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Северной Америки и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во второй половине ХХ — начале XXI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1945—1991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1992—2022 гг.</w:t>
            </w: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</w:tbl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bookmarkStart w:id="10" w:name="block-25354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7308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 XX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(1914-1918): боевые операции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мировая война (1914-1918): власть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Революционные события 1918—1919 гг. в Европе.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авторитарных режимов в странах Европы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 в Европе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1918-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1941 год. Начало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войны и война на Тихом океане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странах. Коренной перелом в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история. 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начале XX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революция: этапы, лидеры, характеристика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</w:t>
            </w:r>
            <w:r>
              <w:rPr>
                <w:rFonts w:ascii="Times New Roman" w:hAnsi="Times New Roman"/>
                <w:color w:val="000000"/>
                <w:sz w:val="24"/>
              </w:rPr>
              <w:t>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этапы и основные события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Идеология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Советской России периода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в годы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1914—1922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Первой мировой и Гражданской войн.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к новой экономической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Утверждение культа личности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Сталина.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Советская социальная и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1920—1930-е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Начальный период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Москву. Блокада Ленинграда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войны: боевые действия (осень 1942-1943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Партизанское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и подпольная борьба с врагом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"Все для фронта, все для победы!"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события на фронтах (1944-сентябрь 1945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Европе. Советско-японская война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Великой Отечественной 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</w:tbl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7308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089" w:rsidRDefault="00D73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089" w:rsidRDefault="00D73089"/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мира к холодной войне.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во второй половине XX-начале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XX — начале XXI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политическое развитие стран Западной Европы во второй половине XX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«Скандинавская модель" социально-экономического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Западной Европы в конце XX-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Европы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Европы во второй половине XX-начале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восточноевропейских государств в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Восточной, Юго-Восточной и Южной Азии во 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Востока и Северной Африки во 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стран </w:t>
            </w:r>
            <w:r>
              <w:rPr>
                <w:rFonts w:ascii="Times New Roman" w:hAnsi="Times New Roman"/>
                <w:color w:val="000000"/>
                <w:sz w:val="24"/>
              </w:rPr>
              <w:t>Латинской Америки в середине XX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1960-1980-е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во второй половине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Течения и стили в художественной культуре второй половины XX-начала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 история. 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последствий войны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советскую систему и общество.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события в СССР в середине 1950-х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Л. И. Брежнева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городе и в деревне.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середины 1960-х - первой половины 1980-х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И. Брежнев в </w:t>
            </w:r>
            <w:r>
              <w:rPr>
                <w:rFonts w:ascii="Times New Roman" w:hAnsi="Times New Roman"/>
                <w:color w:val="000000"/>
                <w:sz w:val="24"/>
              </w:rPr>
              <w:t>оценках современников и историков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экономике, в политической и государственной сферах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"СССР в 1945-1991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Б. Н. Ельцин. Начало радикальных экономических преобразований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Принятие Конституции России 1993 г. и </w:t>
            </w:r>
            <w:r>
              <w:rPr>
                <w:rFonts w:ascii="Times New Roman" w:hAnsi="Times New Roman"/>
                <w:color w:val="000000"/>
                <w:sz w:val="24"/>
              </w:rPr>
              <w:t>ее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многопартийность и строительство гражданского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 России в XXI веке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 конце 1990- начале 2010-х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и направления развития РФ в 2012-2020-х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России XXI в. Новый облик российского общества.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Религия, наука и культура России в 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обобщение по теме "История России. 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3089" w:rsidRDefault="00D73089">
            <w:pPr>
              <w:spacing w:after="0"/>
              <w:ind w:left="135"/>
            </w:pPr>
          </w:p>
        </w:tc>
      </w:tr>
      <w:tr w:rsidR="00D73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3089" w:rsidRDefault="00F95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089" w:rsidRDefault="00D73089"/>
        </w:tc>
      </w:tr>
    </w:tbl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D73089">
      <w:pPr>
        <w:sectPr w:rsidR="00D73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089" w:rsidRDefault="00F958D9">
      <w:pPr>
        <w:spacing w:after="0"/>
        <w:ind w:left="120"/>
      </w:pPr>
      <w:bookmarkStart w:id="11" w:name="block-25354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История России, 1914-1945 </w:t>
      </w:r>
      <w:r>
        <w:rPr>
          <w:rFonts w:ascii="Times New Roman" w:hAnsi="Times New Roman"/>
          <w:color w:val="000000"/>
          <w:sz w:val="28"/>
        </w:rPr>
        <w:t>годы: 10 класс: базовый уровень: учебник, 10 класс/ Шубин А.В., Мягков М.Ю., Никифоров Ю.А. и другие; под общей редакцией Мединского В.Р.,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1914 - 1945 гг., 10 </w:t>
      </w:r>
      <w:r>
        <w:rPr>
          <w:rFonts w:ascii="Times New Roman" w:hAnsi="Times New Roman"/>
          <w:color w:val="000000"/>
          <w:sz w:val="28"/>
        </w:rPr>
        <w:t>класс/ Сороко-Цюпа О.С., Сороко-Цюпа А.О.; под редакцией Чубарьяна А.О.,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1946 г. - начало XXI века, 11 класс/ Сороко-Цюпа О.С., Сороко-Цюпа А.О.; под редакцией</w:t>
      </w:r>
      <w:r>
        <w:rPr>
          <w:rFonts w:ascii="Times New Roman" w:hAnsi="Times New Roman"/>
          <w:color w:val="000000"/>
          <w:sz w:val="28"/>
        </w:rPr>
        <w:t xml:space="preserve"> Чубарьяна А.О., Акционерное общество «Издательство «Просвещение»</w:t>
      </w:r>
      <w:r>
        <w:rPr>
          <w:sz w:val="28"/>
        </w:rPr>
        <w:br/>
      </w:r>
      <w:bookmarkStart w:id="12" w:name="b71e33a9-cd95-447d-95e3-9301e58b6164"/>
      <w:r>
        <w:rPr>
          <w:rFonts w:ascii="Times New Roman" w:hAnsi="Times New Roman"/>
          <w:color w:val="000000"/>
          <w:sz w:val="28"/>
        </w:rPr>
        <w:t xml:space="preserve"> • История. История России. 1946 г. - начало XXI века (в 2 частях), 11 класс/ Данилов А.А. и другие; под редакцией Торкунова А.В., Акционерное общество «Издательство «Просвещение»</w:t>
      </w:r>
      <w:bookmarkEnd w:id="12"/>
    </w:p>
    <w:p w:rsidR="00D73089" w:rsidRDefault="00D73089">
      <w:pPr>
        <w:spacing w:after="0" w:line="480" w:lineRule="auto"/>
        <w:ind w:left="120"/>
      </w:pPr>
    </w:p>
    <w:p w:rsidR="00D73089" w:rsidRDefault="00D73089">
      <w:pPr>
        <w:spacing w:after="0"/>
        <w:ind w:left="120"/>
      </w:pP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</w:t>
      </w:r>
      <w:r>
        <w:rPr>
          <w:rFonts w:ascii="Times New Roman" w:hAnsi="Times New Roman"/>
          <w:b/>
          <w:color w:val="000000"/>
          <w:sz w:val="28"/>
        </w:rPr>
        <w:t>СКИЕ МАТЕРИАЛЫ ДЛЯ УЧИТЕЛЯ</w:t>
      </w: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История России с древнейших времен до конца XVII века. 10 класс. Книга для учителя в двух частях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НОВЕЙШАЯ ИСТОРИЯ РОССИИ 1945—2006 гг.</w:t>
      </w:r>
      <w:r>
        <w:rPr>
          <w:sz w:val="28"/>
        </w:rPr>
        <w:br/>
      </w:r>
      <w:r>
        <w:rPr>
          <w:sz w:val="28"/>
        </w:rPr>
        <w:lastRenderedPageBreak/>
        <w:br/>
      </w:r>
      <w:bookmarkStart w:id="13" w:name="1390dd75-0c85-4006-9a5f-540214c56983"/>
      <w:r>
        <w:rPr>
          <w:rFonts w:ascii="Times New Roman" w:hAnsi="Times New Roman"/>
          <w:color w:val="000000"/>
          <w:sz w:val="28"/>
        </w:rPr>
        <w:t xml:space="preserve"> История России. 1945-2008 г. Книга для учителя (издание второе)</w:t>
      </w:r>
      <w:bookmarkEnd w:id="13"/>
    </w:p>
    <w:p w:rsidR="00D73089" w:rsidRDefault="00D73089">
      <w:pPr>
        <w:spacing w:after="0"/>
        <w:ind w:left="120"/>
      </w:pP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D73089" w:rsidRDefault="00F958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Сайт Министерства образования и науки РФ http://www.mon.gov.ru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Сайт Рособразования http://www.ed.gov.ru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Федеральный портал «Российское образование» http://www.edu.ru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Российский образовательный портал http://www.school.edu.ru</w:t>
      </w:r>
      <w:r>
        <w:rPr>
          <w:sz w:val="28"/>
        </w:rPr>
        <w:br/>
      </w:r>
      <w:r>
        <w:rPr>
          <w:sz w:val="28"/>
        </w:rPr>
        <w:br/>
      </w:r>
      <w:bookmarkStart w:id="14" w:name="4446e9c4-0e1b-42a5-bb5d-154dcc153a2c"/>
      <w:r>
        <w:rPr>
          <w:rFonts w:ascii="Times New Roman" w:hAnsi="Times New Roman"/>
          <w:color w:val="000000"/>
          <w:sz w:val="28"/>
        </w:rPr>
        <w:t xml:space="preserve"> 5. Каталог учебных изданий, электронного http://www.ndce.edu.ru</w:t>
      </w:r>
      <w:bookmarkEnd w:id="14"/>
    </w:p>
    <w:p w:rsidR="00D73089" w:rsidRDefault="00D73089">
      <w:pPr>
        <w:sectPr w:rsidR="00D7308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958D9" w:rsidRDefault="00F958D9"/>
    <w:sectPr w:rsidR="00F958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856"/>
    <w:multiLevelType w:val="multilevel"/>
    <w:tmpl w:val="826A8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07C92"/>
    <w:multiLevelType w:val="multilevel"/>
    <w:tmpl w:val="6876D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663D7"/>
    <w:multiLevelType w:val="multilevel"/>
    <w:tmpl w:val="DD628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82DFB"/>
    <w:multiLevelType w:val="multilevel"/>
    <w:tmpl w:val="489CF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00950"/>
    <w:multiLevelType w:val="multilevel"/>
    <w:tmpl w:val="FB326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DF13A9"/>
    <w:multiLevelType w:val="multilevel"/>
    <w:tmpl w:val="DA020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77A36"/>
    <w:multiLevelType w:val="multilevel"/>
    <w:tmpl w:val="6FF6B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D0AE3"/>
    <w:multiLevelType w:val="multilevel"/>
    <w:tmpl w:val="AE183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FA6140"/>
    <w:multiLevelType w:val="multilevel"/>
    <w:tmpl w:val="57224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15A9D"/>
    <w:multiLevelType w:val="multilevel"/>
    <w:tmpl w:val="2A42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AA5690"/>
    <w:multiLevelType w:val="multilevel"/>
    <w:tmpl w:val="58BA6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D1127C"/>
    <w:multiLevelType w:val="multilevel"/>
    <w:tmpl w:val="A6467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D16DDD"/>
    <w:multiLevelType w:val="multilevel"/>
    <w:tmpl w:val="F3F23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3104A8"/>
    <w:multiLevelType w:val="multilevel"/>
    <w:tmpl w:val="80E0A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BA1CD2"/>
    <w:multiLevelType w:val="multilevel"/>
    <w:tmpl w:val="D76E4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491112"/>
    <w:multiLevelType w:val="multilevel"/>
    <w:tmpl w:val="3260E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C2538A"/>
    <w:multiLevelType w:val="multilevel"/>
    <w:tmpl w:val="413A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AF5EE5"/>
    <w:multiLevelType w:val="multilevel"/>
    <w:tmpl w:val="8DB8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8D2144"/>
    <w:multiLevelType w:val="multilevel"/>
    <w:tmpl w:val="C2943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C66B51"/>
    <w:multiLevelType w:val="multilevel"/>
    <w:tmpl w:val="85966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217862"/>
    <w:multiLevelType w:val="multilevel"/>
    <w:tmpl w:val="10EC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CF21AB"/>
    <w:multiLevelType w:val="multilevel"/>
    <w:tmpl w:val="90AC7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18"/>
  </w:num>
  <w:num w:numId="6">
    <w:abstractNumId w:val="7"/>
  </w:num>
  <w:num w:numId="7">
    <w:abstractNumId w:val="4"/>
  </w:num>
  <w:num w:numId="8">
    <w:abstractNumId w:val="21"/>
  </w:num>
  <w:num w:numId="9">
    <w:abstractNumId w:val="5"/>
  </w:num>
  <w:num w:numId="10">
    <w:abstractNumId w:val="17"/>
  </w:num>
  <w:num w:numId="11">
    <w:abstractNumId w:val="14"/>
  </w:num>
  <w:num w:numId="12">
    <w:abstractNumId w:val="2"/>
  </w:num>
  <w:num w:numId="13">
    <w:abstractNumId w:val="15"/>
  </w:num>
  <w:num w:numId="14">
    <w:abstractNumId w:val="12"/>
  </w:num>
  <w:num w:numId="15">
    <w:abstractNumId w:val="19"/>
  </w:num>
  <w:num w:numId="16">
    <w:abstractNumId w:val="16"/>
  </w:num>
  <w:num w:numId="17">
    <w:abstractNumId w:val="9"/>
  </w:num>
  <w:num w:numId="18">
    <w:abstractNumId w:val="10"/>
  </w:num>
  <w:num w:numId="19">
    <w:abstractNumId w:val="3"/>
  </w:num>
  <w:num w:numId="20">
    <w:abstractNumId w:val="0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3089"/>
    <w:rsid w:val="00C852F1"/>
    <w:rsid w:val="00D73089"/>
    <w:rsid w:val="00F9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18457</Words>
  <Characters>105211</Characters>
  <Application>Microsoft Office Word</Application>
  <DocSecurity>0</DocSecurity>
  <Lines>876</Lines>
  <Paragraphs>246</Paragraphs>
  <ScaleCrop>false</ScaleCrop>
  <Company/>
  <LinksUpToDate>false</LinksUpToDate>
  <CharactersWithSpaces>123422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luba</cp:lastModifiedBy>
  <cp:revision>3</cp:revision>
  <dcterms:created xsi:type="dcterms:W3CDTF">2024-09-04T18:47:00Z</dcterms:created>
  <dcterms:modified xsi:type="dcterms:W3CDTF">2024-09-04T18:50:00Z</dcterms:modified>
</cp:coreProperties>
</file>