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A7" w:rsidRPr="00221CB8" w:rsidRDefault="008B4FA7" w:rsidP="008B4FA7">
      <w:pPr>
        <w:spacing w:after="0" w:line="408" w:lineRule="auto"/>
        <w:rPr>
          <w:lang w:val="ru-RU"/>
        </w:rPr>
      </w:pPr>
      <w:bookmarkStart w:id="0" w:name="block-44247147"/>
      <w:r w:rsidRPr="00221C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4FA7" w:rsidRPr="00221CB8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221CB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221CB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  <w:r w:rsidRPr="00221CB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B4FA7" w:rsidRPr="00221CB8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221CB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221CB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221CB8">
        <w:rPr>
          <w:rFonts w:ascii="Times New Roman" w:hAnsi="Times New Roman"/>
          <w:b/>
          <w:color w:val="000000"/>
          <w:sz w:val="28"/>
          <w:lang w:val="ru-RU"/>
        </w:rPr>
        <w:t>Зубов</w:t>
      </w:r>
      <w:proofErr w:type="gramStart"/>
      <w:r w:rsidRPr="00221CB8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spellEnd"/>
      <w:r w:rsidRPr="00221CB8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gramEnd"/>
      <w:r w:rsidRPr="00221CB8">
        <w:rPr>
          <w:rFonts w:ascii="Times New Roman" w:hAnsi="Times New Roman"/>
          <w:b/>
          <w:color w:val="000000"/>
          <w:sz w:val="28"/>
          <w:lang w:val="ru-RU"/>
        </w:rPr>
        <w:t xml:space="preserve"> Полянского муниципального района</w:t>
      </w:r>
      <w:bookmarkEnd w:id="2"/>
      <w:r w:rsidRPr="00221CB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1CB8">
        <w:rPr>
          <w:rFonts w:ascii="Times New Roman" w:hAnsi="Times New Roman"/>
          <w:color w:val="000000"/>
          <w:sz w:val="28"/>
          <w:lang w:val="ru-RU"/>
        </w:rPr>
        <w:t>​</w:t>
      </w:r>
    </w:p>
    <w:p w:rsidR="008B4FA7" w:rsidRDefault="008B4FA7" w:rsidP="008B4F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Ширингушская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8B4FA7" w:rsidRDefault="008B4FA7" w:rsidP="008B4FA7">
      <w:pPr>
        <w:spacing w:after="0"/>
        <w:ind w:left="120"/>
      </w:pPr>
    </w:p>
    <w:p w:rsidR="008B4FA7" w:rsidRDefault="008B4FA7" w:rsidP="008B4FA7">
      <w:pPr>
        <w:spacing w:after="0"/>
        <w:ind w:left="120"/>
      </w:pPr>
    </w:p>
    <w:p w:rsidR="008B4FA7" w:rsidRDefault="008B4FA7" w:rsidP="008B4FA7">
      <w:pPr>
        <w:spacing w:after="0"/>
        <w:ind w:left="120"/>
      </w:pPr>
    </w:p>
    <w:p w:rsidR="008B4FA7" w:rsidRDefault="008B4FA7" w:rsidP="008B4F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93"/>
        <w:gridCol w:w="2693"/>
        <w:gridCol w:w="4185"/>
      </w:tblGrid>
      <w:tr w:rsidR="008B4FA7" w:rsidRPr="000F1550" w:rsidTr="00183281">
        <w:tc>
          <w:tcPr>
            <w:tcW w:w="3114" w:type="dxa"/>
          </w:tcPr>
          <w:p w:rsidR="008B4FA7" w:rsidRPr="0040209D" w:rsidRDefault="008B4FA7" w:rsidP="001832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B4FA7" w:rsidRDefault="008B4FA7" w:rsidP="001832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4FA7" w:rsidRDefault="008B4FA7" w:rsidP="001832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21C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2024г.</w:t>
            </w:r>
          </w:p>
          <w:p w:rsidR="008B4FA7" w:rsidRPr="0040209D" w:rsidRDefault="008B4FA7" w:rsidP="001832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4FA7" w:rsidRPr="0040209D" w:rsidRDefault="008B4FA7" w:rsidP="001832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B4FA7" w:rsidRPr="008944ED" w:rsidRDefault="008B4FA7" w:rsidP="001832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8B4FA7" w:rsidRDefault="008B4FA7" w:rsidP="001832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4FA7" w:rsidRPr="008944ED" w:rsidRDefault="00A47520" w:rsidP="001832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Ямашева Д.Р.</w:t>
            </w:r>
            <w:bookmarkStart w:id="3" w:name="_GoBack"/>
            <w:bookmarkEnd w:id="3"/>
          </w:p>
          <w:p w:rsidR="008B4FA7" w:rsidRDefault="008B4FA7" w:rsidP="001832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8B4FA7" w:rsidRPr="0040209D" w:rsidRDefault="008B4FA7" w:rsidP="001832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4FA7" w:rsidRPr="0040209D" w:rsidRDefault="00A47520" w:rsidP="001832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2929890" cy="2136775"/>
                  <wp:effectExtent l="0" t="0" r="0" b="0"/>
                  <wp:docPr id="1" name="Рисунок 1" descr="Скан_20230901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кан_20230901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890" cy="213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4FA7" w:rsidRPr="0003777A" w:rsidRDefault="008B4FA7" w:rsidP="008B4FA7">
      <w:pPr>
        <w:spacing w:after="0"/>
        <w:ind w:left="120"/>
        <w:rPr>
          <w:lang w:val="ru-RU"/>
        </w:rPr>
      </w:pPr>
    </w:p>
    <w:p w:rsidR="008B4FA7" w:rsidRPr="000F1550" w:rsidRDefault="008B4FA7" w:rsidP="008B4FA7">
      <w:pPr>
        <w:spacing w:after="0"/>
        <w:ind w:left="120"/>
        <w:rPr>
          <w:lang w:val="ru-RU"/>
        </w:rPr>
      </w:pPr>
      <w:r w:rsidRPr="000F1550">
        <w:rPr>
          <w:rFonts w:ascii="Times New Roman" w:hAnsi="Times New Roman"/>
          <w:color w:val="000000"/>
          <w:sz w:val="28"/>
          <w:lang w:val="ru-RU"/>
        </w:rPr>
        <w:t>‌</w:t>
      </w:r>
    </w:p>
    <w:p w:rsidR="008B4FA7" w:rsidRPr="000F1550" w:rsidRDefault="008B4FA7" w:rsidP="008B4FA7">
      <w:pPr>
        <w:spacing w:after="0"/>
        <w:ind w:left="120"/>
        <w:rPr>
          <w:lang w:val="ru-RU"/>
        </w:rPr>
      </w:pPr>
    </w:p>
    <w:p w:rsidR="008B4FA7" w:rsidRPr="000F1550" w:rsidRDefault="008B4FA7" w:rsidP="008B4FA7">
      <w:pPr>
        <w:spacing w:after="0"/>
        <w:ind w:left="120"/>
        <w:rPr>
          <w:lang w:val="ru-RU"/>
        </w:rPr>
      </w:pPr>
    </w:p>
    <w:p w:rsidR="008B4FA7" w:rsidRPr="000F1550" w:rsidRDefault="008B4FA7" w:rsidP="008B4FA7">
      <w:pPr>
        <w:spacing w:after="0"/>
        <w:ind w:left="120"/>
        <w:rPr>
          <w:lang w:val="ru-RU"/>
        </w:rPr>
      </w:pPr>
    </w:p>
    <w:p w:rsidR="008B4FA7" w:rsidRPr="000F1550" w:rsidRDefault="008B4FA7" w:rsidP="008B4FA7">
      <w:pPr>
        <w:spacing w:after="0" w:line="408" w:lineRule="auto"/>
        <w:ind w:left="120"/>
        <w:jc w:val="center"/>
        <w:rPr>
          <w:lang w:val="ru-RU"/>
        </w:rPr>
      </w:pPr>
    </w:p>
    <w:p w:rsidR="008B4FA7" w:rsidRPr="008B4FA7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8B4FA7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8B4FA7" w:rsidRPr="008B4FA7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4FA7">
        <w:rPr>
          <w:rFonts w:ascii="Times New Roman" w:hAnsi="Times New Roman"/>
          <w:color w:val="000000"/>
          <w:sz w:val="28"/>
          <w:lang w:val="ru-RU"/>
        </w:rPr>
        <w:t xml:space="preserve"> 5826269)</w:t>
      </w:r>
    </w:p>
    <w:p w:rsidR="008B4FA7" w:rsidRPr="008B4FA7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8B4FA7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8B4FA7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8B4FA7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8B4FA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B4FA7" w:rsidRPr="008B4FA7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 1 -4 классов</w:t>
      </w:r>
    </w:p>
    <w:p w:rsidR="008B4FA7" w:rsidRPr="000F1550" w:rsidRDefault="008B4FA7" w:rsidP="008B4FA7">
      <w:pPr>
        <w:spacing w:after="0" w:line="408" w:lineRule="auto"/>
        <w:jc w:val="center"/>
        <w:rPr>
          <w:lang w:val="ru-RU"/>
        </w:rPr>
      </w:pPr>
    </w:p>
    <w:p w:rsidR="008B4FA7" w:rsidRPr="000F1550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D161EE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D161EE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D161EE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D161EE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03777A" w:rsidRDefault="008B4FA7" w:rsidP="008B4FA7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.Ш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ирингуши</w:t>
      </w:r>
      <w:proofErr w:type="spellEnd"/>
      <w:r w:rsidRPr="000F155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0F155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340F0" w:rsidRPr="008B4FA7" w:rsidRDefault="00E340F0">
      <w:pPr>
        <w:rPr>
          <w:lang w:val="ru-RU"/>
        </w:rPr>
        <w:sectPr w:rsidR="00E340F0" w:rsidRPr="008B4FA7">
          <w:pgSz w:w="11906" w:h="16383"/>
          <w:pgMar w:top="1134" w:right="850" w:bottom="1134" w:left="1701" w:header="720" w:footer="720" w:gutter="0"/>
          <w:cols w:space="720"/>
        </w:sectPr>
      </w:pPr>
    </w:p>
    <w:p w:rsidR="00E340F0" w:rsidRPr="008B4FA7" w:rsidRDefault="004C5586">
      <w:pPr>
        <w:spacing w:after="0"/>
        <w:ind w:left="120"/>
        <w:rPr>
          <w:lang w:val="ru-RU"/>
        </w:rPr>
      </w:pPr>
      <w:bookmarkStart w:id="5" w:name="block-44247148"/>
      <w:bookmarkEnd w:id="0"/>
      <w:r w:rsidRPr="008B4FA7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E340F0" w:rsidRDefault="004C5586">
      <w:pPr>
        <w:spacing w:after="0"/>
        <w:ind w:left="120"/>
        <w:jc w:val="both"/>
      </w:pPr>
      <w:r w:rsidRPr="008B4F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E340F0">
      <w:pPr>
        <w:rPr>
          <w:lang w:val="ru-RU"/>
        </w:rPr>
        <w:sectPr w:rsidR="00E340F0" w:rsidRPr="008B4FA7">
          <w:pgSz w:w="11906" w:h="16383"/>
          <w:pgMar w:top="1134" w:right="850" w:bottom="1134" w:left="1701" w:header="720" w:footer="720" w:gutter="0"/>
          <w:cols w:space="720"/>
        </w:sectPr>
      </w:pPr>
    </w:p>
    <w:p w:rsidR="00E340F0" w:rsidRPr="008B4FA7" w:rsidRDefault="004C5586">
      <w:pPr>
        <w:spacing w:after="0"/>
        <w:ind w:left="120"/>
        <w:rPr>
          <w:lang w:val="ru-RU"/>
        </w:rPr>
      </w:pPr>
      <w:bookmarkStart w:id="6" w:name="block-44247146"/>
      <w:bookmarkEnd w:id="5"/>
      <w:r w:rsidRPr="008B4FA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8B4FA7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8B4FA7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8B4F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8B4FA7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8B4FA7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8B4FA7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8B4FA7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8B4FA7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8B4FA7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8B4FA7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8B4FA7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8B4FA7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A47520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</w:r>
      <w:r w:rsidRPr="00A47520">
        <w:rPr>
          <w:rFonts w:ascii="Times New Roman" w:hAnsi="Times New Roman"/>
          <w:color w:val="333333"/>
          <w:sz w:val="28"/>
          <w:lang w:val="ru-RU"/>
        </w:rPr>
        <w:t>Развитие транспортной сферы России. Профессии, связанные с железнодорожным транспортом.</w:t>
      </w:r>
    </w:p>
    <w:p w:rsidR="00E340F0" w:rsidRPr="00A47520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8B4FA7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8B4FA7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8B4FA7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8B4FA7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8B4FA7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8B4FA7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8B4FA7">
        <w:rPr>
          <w:rFonts w:ascii="Times New Roman" w:hAnsi="Times New Roman"/>
          <w:color w:val="333333"/>
          <w:sz w:val="28"/>
          <w:lang w:val="ru-RU"/>
        </w:rPr>
        <w:t>Зооволонтёрство</w:t>
      </w:r>
      <w:proofErr w:type="spell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– возможность заботы и помощи животным.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A47520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</w:r>
      <w:r w:rsidRPr="00A47520">
        <w:rPr>
          <w:rFonts w:ascii="Times New Roman" w:hAnsi="Times New Roman"/>
          <w:color w:val="333333"/>
          <w:sz w:val="28"/>
          <w:lang w:val="ru-RU"/>
        </w:rPr>
        <w:t>(позитивные примеры).</w:t>
      </w:r>
    </w:p>
    <w:p w:rsidR="00E340F0" w:rsidRPr="00A47520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8B4FA7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8B4FA7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8B4FA7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8B4FA7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8B4FA7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</w:r>
      <w:r w:rsidRPr="00A47520">
        <w:rPr>
          <w:rFonts w:ascii="Times New Roman" w:hAnsi="Times New Roman"/>
          <w:color w:val="333333"/>
          <w:sz w:val="28"/>
          <w:lang w:val="ru-RU"/>
        </w:rPr>
        <w:t xml:space="preserve">Российские исследователи Арктики. Россия – мировой лидер атомной отрасли. </w:t>
      </w:r>
      <w:r w:rsidRPr="008B4FA7">
        <w:rPr>
          <w:rFonts w:ascii="Times New Roman" w:hAnsi="Times New Roman"/>
          <w:color w:val="333333"/>
          <w:sz w:val="28"/>
          <w:lang w:val="ru-RU"/>
        </w:rPr>
        <w:t>Атомный ледокольный флот, развитие Северного морского пути. Знакомство с проектами развития Арктики.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8B4FA7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8B4FA7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8B4FA7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8B4FA7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8B4FA7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8B4FA7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8B4FA7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8B4FA7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8B4FA7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rPr>
          <w:lang w:val="ru-RU"/>
        </w:rPr>
        <w:sectPr w:rsidR="00E340F0" w:rsidRPr="008B4FA7">
          <w:pgSz w:w="11906" w:h="16383"/>
          <w:pgMar w:top="1134" w:right="850" w:bottom="1134" w:left="1701" w:header="720" w:footer="720" w:gutter="0"/>
          <w:cols w:space="720"/>
        </w:sectPr>
      </w:pPr>
    </w:p>
    <w:p w:rsidR="00E340F0" w:rsidRPr="008B4FA7" w:rsidRDefault="004C5586">
      <w:pPr>
        <w:spacing w:after="0"/>
        <w:ind w:left="120"/>
        <w:rPr>
          <w:lang w:val="ru-RU"/>
        </w:rPr>
      </w:pPr>
      <w:bookmarkStart w:id="7" w:name="block-44247150"/>
      <w:bookmarkEnd w:id="6"/>
      <w:r w:rsidRPr="008B4FA7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/>
        <w:ind w:left="120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/>
        <w:ind w:left="120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>».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 xml:space="preserve">формирование основ рационального поведения и обоснованного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 xml:space="preserve"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rPr>
          <w:lang w:val="ru-RU"/>
        </w:rPr>
        <w:sectPr w:rsidR="00E340F0" w:rsidRPr="008B4FA7">
          <w:pgSz w:w="11906" w:h="16383"/>
          <w:pgMar w:top="1134" w:right="850" w:bottom="1134" w:left="1701" w:header="720" w:footer="720" w:gutter="0"/>
          <w:cols w:space="720"/>
        </w:sectPr>
      </w:pPr>
    </w:p>
    <w:p w:rsidR="00E340F0" w:rsidRDefault="004C5586">
      <w:pPr>
        <w:spacing w:after="0"/>
        <w:ind w:left="120"/>
      </w:pPr>
      <w:bookmarkStart w:id="8" w:name="block-44247149"/>
      <w:bookmarkEnd w:id="7"/>
      <w:r w:rsidRPr="008B4F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40F0" w:rsidRDefault="004C5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078"/>
        <w:gridCol w:w="1852"/>
        <w:gridCol w:w="2672"/>
        <w:gridCol w:w="2003"/>
        <w:gridCol w:w="2604"/>
      </w:tblGrid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A47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2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2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2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2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2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2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2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2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2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A47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2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[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3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3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3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3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3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3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3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3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3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3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4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4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0F0" w:rsidRDefault="00E340F0"/>
        </w:tc>
      </w:tr>
    </w:tbl>
    <w:p w:rsidR="00E340F0" w:rsidRDefault="00E340F0">
      <w:pPr>
        <w:sectPr w:rsidR="00E340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0F0" w:rsidRDefault="004C5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4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критического мышления. Необходимо уметь анализировать и оценивать информацию, распознавать </w:t>
            </w:r>
            <w:proofErr w:type="spell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4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4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современными технологиями: роботами, информационными системами, цифровыми устройствами. </w:t>
            </w:r>
            <w:proofErr w:type="spell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4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4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4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4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4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5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5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5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5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5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A47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5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5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5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5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5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6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6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6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6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A47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6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6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6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6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6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6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7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7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7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7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7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7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7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0F0" w:rsidRDefault="00E340F0"/>
        </w:tc>
      </w:tr>
    </w:tbl>
    <w:p w:rsidR="00E340F0" w:rsidRDefault="00E340F0">
      <w:pPr>
        <w:sectPr w:rsidR="00E340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0F0" w:rsidRDefault="004C5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276"/>
        <w:gridCol w:w="1893"/>
        <w:gridCol w:w="2507"/>
        <w:gridCol w:w="1923"/>
        <w:gridCol w:w="2604"/>
      </w:tblGrid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7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7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7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8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8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Знание истории страны,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8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8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8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целью знакомства с особенностями местной кухни и кулинарных традиций.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8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8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8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Как поздравить маму в её праздник – День матери?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8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8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самоотверженные и мужественные люди, которые любят свою </w:t>
            </w:r>
            <w:r w:rsidRPr="00A47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9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9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9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9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9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9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цифровых технологий там, где их раньше никогда не было.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9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9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9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Зима в Арктике самая холодная, снежная и суровая. Животные Арктики. </w:t>
            </w:r>
            <w:r w:rsidRPr="00A47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9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0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0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пространство для творчества, саморазвития и самореализации.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0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0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0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0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0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0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0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0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1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1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0F0" w:rsidRDefault="00E340F0"/>
        </w:tc>
      </w:tr>
    </w:tbl>
    <w:p w:rsidR="00E340F0" w:rsidRDefault="00E340F0">
      <w:pPr>
        <w:sectPr w:rsidR="00E340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0F0" w:rsidRDefault="004C5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40F0" w:rsidRDefault="00E340F0">
            <w:pPr>
              <w:spacing w:after="0"/>
              <w:ind w:left="135"/>
            </w:pPr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1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критического мышления. Необходимо уметь анализировать и оценивать информацию, распознавать </w:t>
            </w:r>
            <w:proofErr w:type="spell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1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1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современными технологиями: роботами, информационными системами, цифровыми устройствами. </w:t>
            </w:r>
            <w:proofErr w:type="spell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1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1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1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1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1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2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2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2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2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2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мужественные люди, которые любят свою </w:t>
            </w:r>
            <w:r w:rsidRPr="00A47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2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2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2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2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2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3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3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3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3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A47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3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3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3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3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3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3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4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4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4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4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4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4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A47520">
            <w:pPr>
              <w:spacing w:after="0"/>
              <w:ind w:left="135"/>
            </w:pPr>
            <w:hyperlink r:id="rId14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0F0" w:rsidRDefault="00E340F0"/>
        </w:tc>
      </w:tr>
    </w:tbl>
    <w:p w:rsidR="00E340F0" w:rsidRDefault="00E340F0">
      <w:pPr>
        <w:sectPr w:rsidR="00E340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0F0" w:rsidRDefault="00E340F0">
      <w:pPr>
        <w:sectPr w:rsidR="00E340F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4C5586" w:rsidRDefault="004C5586"/>
    <w:sectPr w:rsidR="004C5586" w:rsidSect="00E340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F40E0"/>
    <w:multiLevelType w:val="multilevel"/>
    <w:tmpl w:val="375AE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0F0"/>
    <w:rsid w:val="004C5586"/>
    <w:rsid w:val="008B4FA7"/>
    <w:rsid w:val="00A47520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40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40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47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75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14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14918</Words>
  <Characters>85038</Characters>
  <Application>Microsoft Office Word</Application>
  <DocSecurity>0</DocSecurity>
  <Lines>708</Lines>
  <Paragraphs>199</Paragraphs>
  <ScaleCrop>false</ScaleCrop>
  <Company>Microsoft</Company>
  <LinksUpToDate>false</LinksUpToDate>
  <CharactersWithSpaces>99757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 D</cp:lastModifiedBy>
  <cp:revision>4</cp:revision>
  <dcterms:created xsi:type="dcterms:W3CDTF">2024-09-18T21:55:00Z</dcterms:created>
  <dcterms:modified xsi:type="dcterms:W3CDTF">2024-09-20T19:37:00Z</dcterms:modified>
</cp:coreProperties>
</file>