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471899F0" wp14:editId="15D65B64">
            <wp:simplePos x="0" y="0"/>
            <wp:positionH relativeFrom="page">
              <wp:posOffset>152400</wp:posOffset>
            </wp:positionH>
            <wp:positionV relativeFrom="page">
              <wp:posOffset>280035</wp:posOffset>
            </wp:positionV>
            <wp:extent cx="7556500" cy="10685780"/>
            <wp:effectExtent l="0" t="0" r="635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Pr="007A6A3F" w:rsidRDefault="0038371C" w:rsidP="0038371C">
      <w:pPr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i/>
          <w:sz w:val="28"/>
          <w:szCs w:val="28"/>
        </w:rPr>
        <w:t xml:space="preserve">«Только тот, кто любит, ценит и уважает </w:t>
      </w:r>
      <w:proofErr w:type="gramStart"/>
      <w:r w:rsidRPr="007A6A3F">
        <w:rPr>
          <w:rFonts w:ascii="Times New Roman" w:eastAsia="Times New Roman" w:hAnsi="Times New Roman" w:cs="Times New Roman"/>
          <w:i/>
          <w:sz w:val="28"/>
          <w:szCs w:val="28"/>
        </w:rPr>
        <w:t>накопленное</w:t>
      </w:r>
      <w:proofErr w:type="gramEnd"/>
      <w:r w:rsidRPr="007A6A3F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сохранённое предшествующим поколением, может любить Родину, узнать её, стать подлинным патриотом».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С. Михалков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оздоровительный 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лагерь – это, прежде всего отдых ребёнка после напряжённого учебного года, общение со сверстниками, оздоровление, а также развитие и  реализация творческих способностей.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патриотическое воспитание детей.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деятельности лагеря 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универсальна, так как может использоваться для ра</w:t>
      </w:r>
      <w:r>
        <w:rPr>
          <w:rFonts w:ascii="Times New Roman" w:eastAsia="Times New Roman" w:hAnsi="Times New Roman" w:cs="Times New Roman"/>
          <w:sz w:val="28"/>
          <w:szCs w:val="28"/>
        </w:rPr>
        <w:t>боты с детьми из различных соци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альных групп, разного во</w:t>
      </w:r>
      <w:r>
        <w:rPr>
          <w:rFonts w:ascii="Times New Roman" w:eastAsia="Times New Roman" w:hAnsi="Times New Roman" w:cs="Times New Roman"/>
          <w:sz w:val="28"/>
          <w:szCs w:val="28"/>
        </w:rPr>
        <w:t>зраста, уровня развития и состо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яния здоровья.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Основная идея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«Юные патриоты» 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работу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одну смену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Принципы организации педагогического процесса в рамках программы: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-принцип взаимодействия воспитателей и воспитанников;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-принцип коллективной деятельности;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-принцип самореализации ребенка в условиях детского лагеря;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-принцип самостоятельности.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Ориентиром в патриотическом воспитании детей в период детства становятся: детская игра, проектно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- поисковая деятельность взрослых с детьми, художественно – литературное творчество, общение, творческо – продуктивная деятельность, средства эстетического воспитания.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создание оптимальных условий, обеспечивающих полноценный отдых детей, их оздоровление, нравственное и патриотическое воспитание, творческое развитие.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bCs/>
          <w:sz w:val="28"/>
          <w:szCs w:val="28"/>
        </w:rPr>
        <w:t>Оздоровительные:</w:t>
      </w:r>
    </w:p>
    <w:p w:rsidR="0038371C" w:rsidRDefault="0038371C" w:rsidP="003837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Создать условия для укрепления здоровья, физической выносливости;</w:t>
      </w:r>
    </w:p>
    <w:p w:rsidR="0038371C" w:rsidRDefault="0038371C" w:rsidP="003837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Вовлечь детей в активную спортивно-оздоровительную деятельность;</w:t>
      </w:r>
    </w:p>
    <w:p w:rsidR="0038371C" w:rsidRPr="007A6A3F" w:rsidRDefault="0038371C" w:rsidP="003837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Обеспечить длительное пребывание детей на воздухе;</w:t>
      </w: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38371C" w:rsidRDefault="0038371C" w:rsidP="0038371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Создать условия для личностного развития каждого ребёнка;</w:t>
      </w:r>
    </w:p>
    <w:p w:rsidR="0038371C" w:rsidRDefault="0038371C" w:rsidP="0038371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9C3">
        <w:rPr>
          <w:rFonts w:ascii="Times New Roman" w:eastAsia="Times New Roman" w:hAnsi="Times New Roman" w:cs="Times New Roman"/>
          <w:sz w:val="28"/>
          <w:szCs w:val="28"/>
        </w:rPr>
        <w:t>Создать условия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29C3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способствующие формированию навыков здорового образа жизни;</w:t>
      </w:r>
    </w:p>
    <w:p w:rsidR="0038371C" w:rsidRDefault="0038371C" w:rsidP="0038371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9C3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формированию активной жизненной позиции </w:t>
      </w:r>
      <w:proofErr w:type="gramStart"/>
      <w:r w:rsidRPr="009229C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229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371C" w:rsidRDefault="0038371C" w:rsidP="0038371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9C3">
        <w:rPr>
          <w:rFonts w:ascii="Times New Roman" w:eastAsia="Times New Roman" w:hAnsi="Times New Roman" w:cs="Times New Roman"/>
          <w:sz w:val="28"/>
          <w:szCs w:val="28"/>
        </w:rPr>
        <w:t>Способствовать ознакомлению участников лагеря с духовным наследием своей малой Родины;</w:t>
      </w:r>
    </w:p>
    <w:p w:rsidR="0038371C" w:rsidRPr="009229C3" w:rsidRDefault="0038371C" w:rsidP="0038371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9C3">
        <w:rPr>
          <w:rFonts w:ascii="Times New Roman" w:eastAsia="Times New Roman" w:hAnsi="Times New Roman" w:cs="Times New Roman"/>
          <w:sz w:val="28"/>
          <w:szCs w:val="28"/>
        </w:rPr>
        <w:t>Создание условий для воспитания культуры общения.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38371C" w:rsidRDefault="0038371C" w:rsidP="0038371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9C3">
        <w:rPr>
          <w:rFonts w:ascii="Times New Roman" w:eastAsia="Times New Roman" w:hAnsi="Times New Roman" w:cs="Times New Roman"/>
          <w:sz w:val="28"/>
          <w:szCs w:val="28"/>
        </w:rPr>
        <w:t>Создать условия для повышения уровня теоретической подготовки ребят в области истории, физики, астрономии, экологии, биологии;</w:t>
      </w:r>
    </w:p>
    <w:p w:rsidR="0038371C" w:rsidRPr="009229C3" w:rsidRDefault="0038371C" w:rsidP="0038371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9C3">
        <w:rPr>
          <w:rFonts w:ascii="Times New Roman" w:eastAsia="Times New Roman" w:hAnsi="Times New Roman" w:cs="Times New Roman"/>
          <w:sz w:val="28"/>
          <w:szCs w:val="28"/>
        </w:rPr>
        <w:t>Практическое совершенствование умений и навыков исследовательской деятельности;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38371C" w:rsidRDefault="0038371C" w:rsidP="0038371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9C3">
        <w:rPr>
          <w:rFonts w:ascii="Times New Roman" w:eastAsia="Times New Roman" w:hAnsi="Times New Roman" w:cs="Times New Roman"/>
          <w:sz w:val="28"/>
          <w:szCs w:val="28"/>
        </w:rPr>
        <w:t>Развитие способности глубокого сосредоточения, созерцания наблюдаемого живого объекта в многообразии его жизненных проявлений;</w:t>
      </w:r>
    </w:p>
    <w:p w:rsidR="0038371C" w:rsidRPr="009229C3" w:rsidRDefault="0038371C" w:rsidP="0038371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9C3">
        <w:rPr>
          <w:rFonts w:ascii="Times New Roman" w:eastAsia="Times New Roman" w:hAnsi="Times New Roman" w:cs="Times New Roman"/>
          <w:sz w:val="28"/>
          <w:szCs w:val="28"/>
        </w:rPr>
        <w:t xml:space="preserve">Создания условия для развития </w:t>
      </w:r>
      <w:proofErr w:type="spellStart"/>
      <w:r w:rsidRPr="009229C3">
        <w:rPr>
          <w:rFonts w:ascii="Times New Roman" w:eastAsia="Times New Roman" w:hAnsi="Times New Roman" w:cs="Times New Roman"/>
          <w:sz w:val="28"/>
          <w:szCs w:val="28"/>
        </w:rPr>
        <w:t>координированности</w:t>
      </w:r>
      <w:proofErr w:type="spellEnd"/>
      <w:r w:rsidRPr="009229C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229C3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9229C3">
        <w:rPr>
          <w:rFonts w:ascii="Times New Roman" w:eastAsia="Times New Roman" w:hAnsi="Times New Roman" w:cs="Times New Roman"/>
          <w:sz w:val="28"/>
          <w:szCs w:val="28"/>
        </w:rPr>
        <w:t xml:space="preserve"> детского коллектива – через творческую самостоятельную, объединяющую деятельность детей в смешанных группах, через самоуправление.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Актуальность и значимость программы: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6A3F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Гражданско-патриотическое воспитание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 w:rsidRPr="007A6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Основная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с дневным пребыванием детей «Юные па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триот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» направлена на развитие личности ребенка и включение его в 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разнообразие человеческих отношений и межличностное общение со сверстниками. 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 в лагере с дневным пребыванием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A6A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Ожидаемые результаты работы лагеря: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A6A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конце работы лагеря ожидаются следующие результаты:</w:t>
      </w:r>
    </w:p>
    <w:p w:rsidR="0038371C" w:rsidRDefault="0038371C" w:rsidP="0038371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развитие у детей интереса к патриотическому воспитанию;</w:t>
      </w:r>
    </w:p>
    <w:p w:rsidR="0038371C" w:rsidRPr="009229C3" w:rsidRDefault="0038371C" w:rsidP="0038371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9C3">
        <w:rPr>
          <w:rFonts w:ascii="Times New Roman" w:eastAsia="Times New Roman" w:hAnsi="Times New Roman" w:cs="Times New Roman"/>
          <w:sz w:val="28"/>
          <w:szCs w:val="28"/>
        </w:rPr>
        <w:t>продолжени</w:t>
      </w:r>
      <w:r>
        <w:rPr>
          <w:rFonts w:ascii="Times New Roman" w:eastAsia="Times New Roman" w:hAnsi="Times New Roman" w:cs="Times New Roman"/>
          <w:sz w:val="28"/>
          <w:szCs w:val="28"/>
        </w:rPr>
        <w:t>е  работы в данном направлении.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Условия участия в программе: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добровольность, взаимопонимание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Методическое сопровождение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-Основными методами организации деятельности являются:</w:t>
      </w:r>
    </w:p>
    <w:p w:rsidR="0038371C" w:rsidRPr="007A6A3F" w:rsidRDefault="0038371C" w:rsidP="0038371C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38371C" w:rsidRPr="007A6A3F" w:rsidRDefault="0038371C" w:rsidP="0038371C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Методы театрализации;</w:t>
      </w:r>
    </w:p>
    <w:p w:rsidR="0038371C" w:rsidRPr="009229C3" w:rsidRDefault="0038371C" w:rsidP="0038371C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Методы состязательности (распространяется на все сферы творческой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работы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</w:t>
      </w:r>
      <w:r>
        <w:rPr>
          <w:rFonts w:ascii="Times New Roman" w:eastAsia="Times New Roman" w:hAnsi="Times New Roman" w:cs="Times New Roman"/>
          <w:sz w:val="28"/>
          <w:szCs w:val="28"/>
        </w:rPr>
        <w:t>ренники, праздники, экскурсии).</w:t>
      </w: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взаимодействия летнего оздоровительного лагеря с дневным пребыванием детей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Юные патриоты</w:t>
      </w:r>
      <w:r w:rsidRPr="007A6A3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Pr="007A6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социумо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м:</w:t>
      </w:r>
    </w:p>
    <w:p w:rsidR="0038371C" w:rsidRPr="009229C3" w:rsidRDefault="0038371C" w:rsidP="0038371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Школьная библиотека;</w:t>
      </w:r>
    </w:p>
    <w:p w:rsidR="0038371C" w:rsidRPr="009229C3" w:rsidRDefault="0038371C" w:rsidP="0038371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Школьный музей;</w:t>
      </w:r>
    </w:p>
    <w:p w:rsidR="0038371C" w:rsidRPr="009229C3" w:rsidRDefault="0038371C" w:rsidP="0038371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Сельский Дом Культуры;</w:t>
      </w:r>
    </w:p>
    <w:p w:rsidR="0038371C" w:rsidRPr="002A0D4D" w:rsidRDefault="0038371C" w:rsidP="0038371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Районный музей.</w:t>
      </w:r>
    </w:p>
    <w:p w:rsidR="0038371C" w:rsidRPr="002A0D4D" w:rsidRDefault="0038371C" w:rsidP="003837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A0D4D">
        <w:rPr>
          <w:rFonts w:ascii="Times New Roman" w:eastAsia="Times New Roman" w:hAnsi="Times New Roman" w:cs="Times New Roman"/>
          <w:sz w:val="28"/>
          <w:szCs w:val="28"/>
        </w:rPr>
        <w:t>В период лагерной смены реализу</w:t>
      </w:r>
      <w:r>
        <w:rPr>
          <w:rFonts w:ascii="Times New Roman" w:eastAsia="Times New Roman" w:hAnsi="Times New Roman" w:cs="Times New Roman"/>
          <w:sz w:val="28"/>
          <w:szCs w:val="28"/>
        </w:rPr>
        <w:t>ются следующие программы модулей</w:t>
      </w:r>
      <w:r w:rsidRPr="002A0D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371C" w:rsidRPr="00EB3E46" w:rsidRDefault="0038371C" w:rsidP="0038371C">
      <w:pP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E46">
        <w:rPr>
          <w:rFonts w:ascii="Times New Roman" w:eastAsia="Times New Roman" w:hAnsi="Times New Roman" w:cs="Times New Roman"/>
          <w:sz w:val="28"/>
          <w:szCs w:val="28"/>
        </w:rPr>
        <w:t>1. «Юный инспектор движения».</w:t>
      </w:r>
    </w:p>
    <w:p w:rsidR="0038371C" w:rsidRPr="00EB3E46" w:rsidRDefault="0038371C" w:rsidP="0038371C">
      <w:pP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E46">
        <w:rPr>
          <w:rFonts w:ascii="Times New Roman" w:eastAsia="Times New Roman" w:hAnsi="Times New Roman" w:cs="Times New Roman"/>
          <w:sz w:val="28"/>
          <w:szCs w:val="28"/>
        </w:rPr>
        <w:t>2. «Мир поделок».</w:t>
      </w:r>
    </w:p>
    <w:p w:rsidR="0038371C" w:rsidRPr="00EB3E46" w:rsidRDefault="0038371C" w:rsidP="0038371C">
      <w:pP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3E46">
        <w:rPr>
          <w:rFonts w:ascii="Times New Roman" w:eastAsia="Times New Roman" w:hAnsi="Times New Roman" w:cs="Times New Roman"/>
          <w:sz w:val="28"/>
          <w:szCs w:val="28"/>
        </w:rPr>
        <w:t>. «Час здоровья».</w:t>
      </w: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Координационно – педагогический компонент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работе по программе:</w:t>
      </w:r>
    </w:p>
    <w:p w:rsidR="0038371C" w:rsidRPr="009229C3" w:rsidRDefault="0038371C" w:rsidP="0038371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Начальник лагеря;</w:t>
      </w:r>
    </w:p>
    <w:p w:rsidR="0038371C" w:rsidRPr="009229C3" w:rsidRDefault="0038371C" w:rsidP="0038371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Воспитатели;</w:t>
      </w:r>
    </w:p>
    <w:p w:rsidR="0038371C" w:rsidRPr="009229C3" w:rsidRDefault="0038371C" w:rsidP="0038371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Педагоги дополнительного образования;</w:t>
      </w:r>
    </w:p>
    <w:p w:rsidR="0038371C" w:rsidRPr="009229C3" w:rsidRDefault="0038371C" w:rsidP="0038371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Родители;</w:t>
      </w:r>
    </w:p>
    <w:p w:rsidR="0038371C" w:rsidRPr="009229C3" w:rsidRDefault="0038371C" w:rsidP="0038371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Заведующая и работники СДК.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Юные патриоты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» - смена лагеря </w:t>
      </w:r>
      <w:r>
        <w:rPr>
          <w:rFonts w:ascii="Times New Roman" w:eastAsia="Times New Roman" w:hAnsi="Times New Roman" w:cs="Times New Roman"/>
          <w:sz w:val="28"/>
          <w:szCs w:val="28"/>
        </w:rPr>
        <w:t>с дневным пребыванием детей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. Этапы реализации программы:</w:t>
      </w: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Подготовительный: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-подбор кадров;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-подготовка методических материалов;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-подготовка материально-технической базы.</w:t>
      </w: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>2. Организационный: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отрядов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-знакомство с режимом работы лагеря и правилами;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-оформление уголков отрядов.</w:t>
      </w: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Основной</w:t>
      </w: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-образовательная деятельность;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-оздоровительная деятельность;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-культурно-досуговая деятельность;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-методическая </w:t>
      </w:r>
      <w:r>
        <w:rPr>
          <w:rFonts w:ascii="Times New Roman" w:eastAsia="Times New Roman" w:hAnsi="Times New Roman" w:cs="Times New Roman"/>
          <w:sz w:val="28"/>
          <w:szCs w:val="28"/>
        </w:rPr>
        <w:t>работа с воспитателями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>4. Заключительный: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lastRenderedPageBreak/>
        <w:t>-закрытие смены (последний день смены);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-сбор отчетного материала;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-анализ реализации 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граммы и выработка рекомендаций.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смены «Юные патриоты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» предусматривает воспитательные мероприятия, связанные с гражданс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ко-патриотическим воспитанием, 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воспитание уважения к прошлому нашей страны, любви к своей Родине, сохранение и почитание памяти о ветеранах ВОВ, изучением духовно нравственных традиций и истории родного края.</w:t>
      </w: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>Оздоровительная деятельность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Культурно-досуговая деятельность 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состоит из </w:t>
      </w:r>
      <w:proofErr w:type="spellStart"/>
      <w:r w:rsidRPr="007A6A3F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театра</w:t>
      </w:r>
      <w:r>
        <w:rPr>
          <w:rFonts w:ascii="Times New Roman" w:eastAsia="Times New Roman" w:hAnsi="Times New Roman" w:cs="Times New Roman"/>
          <w:sz w:val="28"/>
          <w:szCs w:val="28"/>
        </w:rPr>
        <w:t>лизованные игровые программы.</w:t>
      </w:r>
      <w:proofErr w:type="gramEnd"/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>Система подготовки педагогических кадров для работы в лагере: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учителями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Ширингушская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- людьми-единомышленниками, имеющими опыт работы с детьми в летних оздоровительных лагерях дневного пребывания.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Для проведения спортивных мероприятий, мониторинга состояния здоровья привлекается учитель физической культуры.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мае для педагогов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проводятс</w:t>
      </w:r>
      <w:proofErr w:type="spellEnd"/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семинары по теме  «Организация летнего отдыха детей в условиях лагеря дневного пребывания».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программы:</w:t>
      </w:r>
    </w:p>
    <w:p w:rsidR="0038371C" w:rsidRPr="007A6A3F" w:rsidRDefault="0038371C" w:rsidP="0038371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Начальник лагеря.</w:t>
      </w:r>
    </w:p>
    <w:p w:rsidR="0038371C" w:rsidRDefault="0038371C" w:rsidP="0038371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Воспитатели</w:t>
      </w:r>
      <w:r w:rsidRPr="00A36E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71C" w:rsidRDefault="0038371C" w:rsidP="0038371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38371C" w:rsidRPr="00A36E95" w:rsidRDefault="0038371C" w:rsidP="0038371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физического воспитания</w:t>
      </w:r>
    </w:p>
    <w:p w:rsidR="0038371C" w:rsidRPr="002A0D4D" w:rsidRDefault="0038371C" w:rsidP="0038371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Повара 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Подбор начальни</w:t>
      </w:r>
      <w:r>
        <w:rPr>
          <w:rFonts w:ascii="Times New Roman" w:eastAsia="Times New Roman" w:hAnsi="Times New Roman" w:cs="Times New Roman"/>
          <w:sz w:val="28"/>
          <w:szCs w:val="28"/>
        </w:rPr>
        <w:t>ка лагеря, воспитателей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проводит администрация школы. Начальник лагеря определяет функциональные обя</w:t>
      </w:r>
      <w:r>
        <w:rPr>
          <w:rFonts w:ascii="Times New Roman" w:eastAsia="Times New Roman" w:hAnsi="Times New Roman" w:cs="Times New Roman"/>
          <w:sz w:val="28"/>
          <w:szCs w:val="28"/>
        </w:rPr>
        <w:t>занности персонала, руководит вс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ей работой лагеря и несет ответственность за 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38371C" w:rsidRPr="00A36E95" w:rsidRDefault="0038371C" w:rsidP="0038371C">
      <w:pPr>
        <w:spacing w:line="240" w:lineRule="auto"/>
        <w:ind w:firstLine="540"/>
        <w:contextualSpacing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A36E95">
        <w:rPr>
          <w:rFonts w:ascii="Times New Roman" w:eastAsia="Times New Roman" w:hAnsi="Times New Roman" w:cs="Times New Roman"/>
          <w:sz w:val="28"/>
          <w:szCs w:val="28"/>
        </w:rPr>
        <w:t xml:space="preserve">работник </w:t>
      </w:r>
      <w:r w:rsidRPr="00A36E9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осуществляет</w:t>
      </w:r>
      <w:r w:rsidRPr="00A36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организацию и проведение дискотек и других культурно-массовых мероприятий в соответствии с планом работы смены, формирует эстетический вкус, эмоциональную атмосферу и творческую инициативу отдыхающих детей, оказывает помощь и координирует работу вожатых в подготовке к культурно-массовым мероприятиям </w:t>
      </w:r>
      <w:r w:rsidRPr="00A36E9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лагеря</w:t>
      </w:r>
      <w:r w:rsidRPr="00A36E95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Воспитатели организуют воспитательную работу, отвечают за жизнь и безопасность ее участников.</w:t>
      </w:r>
    </w:p>
    <w:p w:rsidR="0038371C" w:rsidRPr="007A6A3F" w:rsidRDefault="0038371C" w:rsidP="003837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1442">
        <w:rPr>
          <w:rFonts w:ascii="Arial" w:hAnsi="Arial" w:cs="Arial"/>
          <w:color w:val="646464"/>
          <w:sz w:val="25"/>
          <w:szCs w:val="25"/>
        </w:rPr>
        <w:t xml:space="preserve"> </w:t>
      </w:r>
      <w:r w:rsidRPr="00791442">
        <w:rPr>
          <w:rFonts w:ascii="Times New Roman" w:hAnsi="Times New Roman" w:cs="Times New Roman"/>
          <w:sz w:val="28"/>
          <w:szCs w:val="28"/>
        </w:rPr>
        <w:t>Основным направлением деятельности руководителя по физической культуре является организация спортивно-оздоровительной работы в ДОЛ с дневным пребыванием детей</w:t>
      </w:r>
      <w:r>
        <w:rPr>
          <w:rFonts w:ascii="Arial" w:hAnsi="Arial" w:cs="Arial"/>
          <w:color w:val="646464"/>
          <w:sz w:val="25"/>
          <w:szCs w:val="25"/>
        </w:rPr>
        <w:t>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Обязанности обслуживающего персонала определяются начальником лагеря.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Начальник и воспитатели 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t xml:space="preserve">Схема управления программой 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данной программы являются дети в возрасте от </w:t>
      </w:r>
      <w:r>
        <w:rPr>
          <w:rFonts w:ascii="Times New Roman" w:eastAsia="Times New Roman" w:hAnsi="Times New Roman" w:cs="Times New Roman"/>
          <w:sz w:val="28"/>
          <w:szCs w:val="28"/>
        </w:rPr>
        <w:t>7 до 13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лет различных соци</w:t>
      </w:r>
      <w:r>
        <w:rPr>
          <w:rFonts w:ascii="Times New Roman" w:eastAsia="Times New Roman" w:hAnsi="Times New Roman" w:cs="Times New Roman"/>
          <w:sz w:val="28"/>
          <w:szCs w:val="28"/>
        </w:rPr>
        <w:t>альных групп (дети из малообеспечен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многодетных 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семей, дети, оказавшиеся в трудной жизненной ситуации).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Для организации работы по реализации программы смены: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-проводятся ежедневные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планерки воспитателей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-составляют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ся планы работы воспитателей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, где отражаются и анализируются события и проблемы дня;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-сотрудники обеспечиваются методической литературой, инструментарием по проведению </w:t>
      </w:r>
      <w:proofErr w:type="spellStart"/>
      <w:r w:rsidRPr="007A6A3F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тематических мероприятий и т. д.;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Обязанности командира отряда: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-посещать сбор совета командиров и доводить до отряда всю информацию, полученную на совете;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планировать совместно с воспитателями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работу своего отряда;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-следить за выполнением режимных моментов;</w:t>
      </w: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-отвечать </w:t>
      </w:r>
      <w:proofErr w:type="gramStart"/>
      <w:r w:rsidRPr="007A6A3F">
        <w:rPr>
          <w:rFonts w:ascii="Times New Roman" w:eastAsia="Times New Roman" w:hAnsi="Times New Roman" w:cs="Times New Roman"/>
          <w:sz w:val="28"/>
          <w:szCs w:val="28"/>
        </w:rPr>
        <w:t>за одно</w:t>
      </w:r>
      <w:proofErr w:type="gramEnd"/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из направлений работы.</w:t>
      </w: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71C" w:rsidRPr="00660DC6" w:rsidRDefault="0038371C" w:rsidP="0038371C">
      <w:pPr>
        <w:spacing w:line="240" w:lineRule="auto"/>
        <w:ind w:firstLine="54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Pr="00660DC6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дня</w:t>
      </w:r>
    </w:p>
    <w:p w:rsidR="0038371C" w:rsidRPr="003208A9" w:rsidRDefault="0038371C" w:rsidP="003837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8.30 - 9.15.      Приход дежурных воспитателей, встреча детей, линейка (построение). </w:t>
      </w:r>
      <w:r w:rsidRPr="003208A9">
        <w:rPr>
          <w:rFonts w:ascii="Times New Roman" w:hAnsi="Times New Roman" w:cs="Times New Roman"/>
          <w:sz w:val="28"/>
          <w:szCs w:val="28"/>
        </w:rPr>
        <w:t xml:space="preserve">  </w:t>
      </w:r>
      <w:r w:rsidRPr="003208A9">
        <w:rPr>
          <w:rFonts w:ascii="Times New Roman" w:hAnsi="Times New Roman" w:cs="Times New Roman"/>
          <w:color w:val="000000"/>
          <w:sz w:val="28"/>
          <w:szCs w:val="28"/>
        </w:rPr>
        <w:t>На линейку быстро стройся!</w:t>
      </w:r>
    </w:p>
    <w:p w:rsidR="0038371C" w:rsidRPr="003208A9" w:rsidRDefault="0038371C" w:rsidP="00383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71C" w:rsidRPr="003208A9" w:rsidRDefault="0038371C" w:rsidP="00383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9.15 - 9.30</w:t>
      </w:r>
      <w:r w:rsidRPr="003208A9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  </w:t>
      </w:r>
      <w:r w:rsidRPr="0032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Зарядка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Музыка звучит: пора, пора!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С добрым утром, детвора,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И тотчас же по порядку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Всем ребятам на зарядку!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Чтобы быть весь день в порядке,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Надо делать нам зарядку!</w:t>
      </w:r>
    </w:p>
    <w:p w:rsidR="0038371C" w:rsidRPr="003208A9" w:rsidRDefault="0038371C" w:rsidP="00383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9.30 - 10.00      Завтрак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 xml:space="preserve">Нас столовая зовёт, 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Каша вкусная нас ждёт!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Всем за стол! Узнать пора,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Чем богаты повара!</w:t>
      </w:r>
    </w:p>
    <w:p w:rsidR="0038371C" w:rsidRPr="003208A9" w:rsidRDefault="0038371C" w:rsidP="00383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10.00 - 11.30    Отрядные, лагерные дела (работа по плану)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Лучше лагеря нет места на свете ─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Знают воспитатели, знают и дети.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И если ты час этот будешь в отряде,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Будет всем весело, будут все рады!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Вместе с отрядом сил не жалей,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Пой, танцуй, рисуй и клей!</w:t>
      </w:r>
    </w:p>
    <w:p w:rsidR="0038371C" w:rsidRPr="003208A9" w:rsidRDefault="0038371C" w:rsidP="00383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11.30 - 12.30     </w:t>
      </w:r>
      <w:r w:rsidRPr="00660DC6">
        <w:rPr>
          <w:rFonts w:ascii="Times New Roman" w:hAnsi="Times New Roman" w:cs="Times New Roman"/>
          <w:b/>
          <w:bCs/>
          <w:sz w:val="28"/>
          <w:szCs w:val="28"/>
        </w:rPr>
        <w:t>Игры на свежем воздухе.</w:t>
      </w:r>
    </w:p>
    <w:p w:rsidR="0038371C" w:rsidRPr="003208A9" w:rsidRDefault="0038371C" w:rsidP="00383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12.30 - 13.00</w:t>
      </w:r>
      <w:r w:rsidRPr="003208A9">
        <w:rPr>
          <w:rFonts w:ascii="Times New Roman" w:hAnsi="Times New Roman" w:cs="Times New Roman"/>
          <w:b/>
          <w:bCs/>
          <w:color w:val="CC0000"/>
          <w:sz w:val="28"/>
          <w:szCs w:val="28"/>
          <w:vertAlign w:val="superscript"/>
        </w:rPr>
        <w:t> </w:t>
      </w:r>
      <w:r w:rsidRPr="0032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  Обед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Но у всех, смешливых даже,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За столом серьезный вид.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За обедом виден сразу аппетит.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Время обеда настало, и вот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Бодро отряд наш к столовой идёт…</w:t>
      </w:r>
    </w:p>
    <w:p w:rsidR="0038371C" w:rsidRPr="003208A9" w:rsidRDefault="0038371C" w:rsidP="00383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13.00 - 14.0</w:t>
      </w:r>
      <w:r w:rsidRPr="0032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Свободный час</w:t>
      </w:r>
    </w:p>
    <w:p w:rsidR="0038371C" w:rsidRPr="003208A9" w:rsidRDefault="0038371C" w:rsidP="00383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14.3</w:t>
      </w:r>
      <w:r w:rsidRPr="0032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 </w:t>
      </w:r>
      <w:r w:rsidRPr="003208A9">
        <w:rPr>
          <w:rFonts w:ascii="Times New Roman" w:hAnsi="Times New Roman" w:cs="Times New Roman"/>
          <w:sz w:val="28"/>
          <w:szCs w:val="28"/>
        </w:rPr>
        <w:t xml:space="preserve"> - </w:t>
      </w:r>
      <w:r w:rsidRPr="00320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Операция «Нас здесь не было» </w:t>
      </w:r>
      <w:r w:rsidRPr="003208A9">
        <w:rPr>
          <w:rFonts w:ascii="Times New Roman" w:hAnsi="Times New Roman" w:cs="Times New Roman"/>
          <w:color w:val="000000"/>
          <w:sz w:val="28"/>
          <w:szCs w:val="28"/>
        </w:rPr>
        <w:t>(подведение итогов, отправка детей домой)</w:t>
      </w:r>
    </w:p>
    <w:p w:rsidR="0038371C" w:rsidRPr="003208A9" w:rsidRDefault="0038371C" w:rsidP="0038371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А теперь всем: "ДО СВИДАНИЯ!"</w:t>
      </w:r>
    </w:p>
    <w:p w:rsidR="0038371C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color w:val="000000"/>
          <w:sz w:val="28"/>
          <w:szCs w:val="28"/>
        </w:rPr>
        <w:t>Завтра снова мы придем!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Учебно-методическое оснащение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8371C" w:rsidRPr="007A6A3F" w:rsidRDefault="0038371C" w:rsidP="0038371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Астахов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« Я и государство», М</w:t>
      </w:r>
      <w:r>
        <w:rPr>
          <w:rFonts w:ascii="Times New Roman" w:eastAsia="Times New Roman" w:hAnsi="Times New Roman" w:cs="Times New Roman"/>
          <w:sz w:val="28"/>
          <w:szCs w:val="28"/>
        </w:rPr>
        <w:t>., 2015 г.</w:t>
      </w:r>
    </w:p>
    <w:p w:rsidR="0038371C" w:rsidRPr="007A6A3F" w:rsidRDefault="0038371C" w:rsidP="0038371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6A3F">
        <w:rPr>
          <w:rFonts w:ascii="Times New Roman" w:eastAsia="Times New Roman" w:hAnsi="Times New Roman" w:cs="Times New Roman"/>
          <w:sz w:val="28"/>
          <w:szCs w:val="28"/>
        </w:rPr>
        <w:t>Жиренко</w:t>
      </w:r>
      <w:proofErr w:type="spellEnd"/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О. Е. Мир праздников, шоу, ви</w:t>
      </w:r>
      <w:r>
        <w:rPr>
          <w:rFonts w:ascii="Times New Roman" w:eastAsia="Times New Roman" w:hAnsi="Times New Roman" w:cs="Times New Roman"/>
          <w:sz w:val="28"/>
          <w:szCs w:val="28"/>
        </w:rPr>
        <w:t>кторин, - М.: «5» за знания, 2015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8371C" w:rsidRPr="007A6A3F" w:rsidRDefault="0038371C" w:rsidP="0038371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6A3F">
        <w:rPr>
          <w:rFonts w:ascii="Times New Roman" w:eastAsia="Times New Roman" w:hAnsi="Times New Roman" w:cs="Times New Roman"/>
          <w:sz w:val="28"/>
          <w:szCs w:val="28"/>
        </w:rPr>
        <w:t>Пашенцев</w:t>
      </w:r>
      <w:proofErr w:type="spellEnd"/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Д.А. « История государства и права России»</w:t>
      </w:r>
      <w:r>
        <w:rPr>
          <w:rFonts w:ascii="Times New Roman" w:eastAsia="Times New Roman" w:hAnsi="Times New Roman" w:cs="Times New Roman"/>
          <w:sz w:val="28"/>
          <w:szCs w:val="28"/>
        </w:rPr>
        <w:t>, 2016 г.</w:t>
      </w:r>
    </w:p>
    <w:p w:rsidR="0038371C" w:rsidRPr="007A6A3F" w:rsidRDefault="0038371C" w:rsidP="0038371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Роткина Т. С., </w:t>
      </w:r>
      <w:proofErr w:type="spellStart"/>
      <w:r w:rsidRPr="007A6A3F">
        <w:rPr>
          <w:rFonts w:ascii="Times New Roman" w:eastAsia="Times New Roman" w:hAnsi="Times New Roman" w:cs="Times New Roman"/>
          <w:sz w:val="28"/>
          <w:szCs w:val="28"/>
        </w:rPr>
        <w:t>Курзова</w:t>
      </w:r>
      <w:proofErr w:type="spellEnd"/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О. А., Нестеренко А. В. Уроки добра и </w:t>
      </w:r>
      <w:r>
        <w:rPr>
          <w:rFonts w:ascii="Times New Roman" w:eastAsia="Times New Roman" w:hAnsi="Times New Roman" w:cs="Times New Roman"/>
          <w:sz w:val="28"/>
          <w:szCs w:val="28"/>
        </w:rPr>
        <w:t>милосердия, - О.: «Детство», 201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>7 г.</w:t>
      </w:r>
    </w:p>
    <w:p w:rsidR="0038371C" w:rsidRPr="007A6A3F" w:rsidRDefault="0038371C" w:rsidP="0038371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 лагеря, - О.: «Детство», 2015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8371C" w:rsidRPr="007A6A3F" w:rsidRDefault="0038371C" w:rsidP="0038371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3F">
        <w:rPr>
          <w:rFonts w:ascii="Times New Roman" w:eastAsia="Times New Roman" w:hAnsi="Times New Roman" w:cs="Times New Roman"/>
          <w:sz w:val="28"/>
          <w:szCs w:val="28"/>
        </w:rPr>
        <w:t>Шмаков С.А. И</w:t>
      </w:r>
      <w:r>
        <w:rPr>
          <w:rFonts w:ascii="Times New Roman" w:eastAsia="Times New Roman" w:hAnsi="Times New Roman" w:cs="Times New Roman"/>
          <w:sz w:val="28"/>
          <w:szCs w:val="28"/>
        </w:rPr>
        <w:t>гры-шутки, игры-минутки. М., 2015</w:t>
      </w:r>
      <w:r w:rsidRPr="007A6A3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8371C" w:rsidRPr="007A6A3F" w:rsidRDefault="0038371C" w:rsidP="0038371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1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2A51C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371C" w:rsidRDefault="0038371C" w:rsidP="0038371C">
      <w:pPr>
        <w:autoSpaceDE w:val="0"/>
        <w:spacing w:after="0" w:line="242" w:lineRule="auto"/>
        <w:ind w:firstLine="32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1E6" w:rsidRDefault="0038371C"/>
    <w:sectPr w:rsidR="0082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96C"/>
    <w:multiLevelType w:val="hybridMultilevel"/>
    <w:tmpl w:val="584E3C1A"/>
    <w:lvl w:ilvl="0" w:tplc="6988F4F6">
      <w:start w:val="1"/>
      <w:numFmt w:val="bullet"/>
      <w:lvlText w:val="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8813D3"/>
    <w:multiLevelType w:val="hybridMultilevel"/>
    <w:tmpl w:val="55505AA6"/>
    <w:lvl w:ilvl="0" w:tplc="6988F4F6">
      <w:start w:val="1"/>
      <w:numFmt w:val="bullet"/>
      <w:lvlText w:val="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3EE20D1"/>
    <w:multiLevelType w:val="hybridMultilevel"/>
    <w:tmpl w:val="557CC8C6"/>
    <w:lvl w:ilvl="0" w:tplc="6988F4F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339EB"/>
    <w:multiLevelType w:val="hybridMultilevel"/>
    <w:tmpl w:val="3E56F2CA"/>
    <w:lvl w:ilvl="0" w:tplc="6988F4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8F4F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B154C0"/>
    <w:multiLevelType w:val="multilevel"/>
    <w:tmpl w:val="1D6E45B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1F0044"/>
    <w:multiLevelType w:val="hybridMultilevel"/>
    <w:tmpl w:val="E3B41E2C"/>
    <w:lvl w:ilvl="0" w:tplc="6988F4F6">
      <w:start w:val="1"/>
      <w:numFmt w:val="bullet"/>
      <w:lvlText w:val="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54231FF"/>
    <w:multiLevelType w:val="hybridMultilevel"/>
    <w:tmpl w:val="932C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A5191A"/>
    <w:multiLevelType w:val="hybridMultilevel"/>
    <w:tmpl w:val="5A6C52DC"/>
    <w:lvl w:ilvl="0" w:tplc="6988F4F6">
      <w:start w:val="1"/>
      <w:numFmt w:val="bullet"/>
      <w:lvlText w:val="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C6B23E5"/>
    <w:multiLevelType w:val="hybridMultilevel"/>
    <w:tmpl w:val="8DDE073A"/>
    <w:lvl w:ilvl="0" w:tplc="6988F4F6">
      <w:start w:val="1"/>
      <w:numFmt w:val="bullet"/>
      <w:lvlText w:val="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D9"/>
    <w:rsid w:val="0038371C"/>
    <w:rsid w:val="00751AD9"/>
    <w:rsid w:val="00B452DC"/>
    <w:rsid w:val="00D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2022-05-20T08:42:00Z</dcterms:created>
  <dcterms:modified xsi:type="dcterms:W3CDTF">2022-05-20T08:43:00Z</dcterms:modified>
</cp:coreProperties>
</file>